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1BD" w:rsidRPr="00B774A6" w:rsidRDefault="007A21BD">
      <w:pPr>
        <w:rPr>
          <w:rFonts w:cstheme="minorHAnsi"/>
        </w:rPr>
      </w:pPr>
      <w:bookmarkStart w:id="0" w:name="_Toc170315749"/>
      <w:bookmarkStart w:id="1" w:name="_Toc201921620"/>
    </w:p>
    <w:p w:rsidR="007A21BD" w:rsidRPr="00B774A6" w:rsidRDefault="007A21BD">
      <w:pPr>
        <w:rPr>
          <w:rFonts w:cstheme="minorHAnsi"/>
        </w:rPr>
      </w:pPr>
    </w:p>
    <w:p w:rsidR="007A21BD" w:rsidRPr="00B774A6" w:rsidRDefault="007A21BD">
      <w:pPr>
        <w:rPr>
          <w:rFonts w:cstheme="minorHAnsi"/>
        </w:rPr>
      </w:pPr>
    </w:p>
    <w:p w:rsidR="007A21BD" w:rsidRPr="00B774A6" w:rsidRDefault="007A21BD">
      <w:pPr>
        <w:rPr>
          <w:rFonts w:cstheme="minorHAnsi"/>
        </w:rPr>
      </w:pPr>
    </w:p>
    <w:p w:rsidR="007A21BD" w:rsidRPr="00B774A6" w:rsidRDefault="007A21BD">
      <w:pPr>
        <w:rPr>
          <w:rFonts w:cstheme="minorHAnsi"/>
        </w:rPr>
      </w:pPr>
    </w:p>
    <w:p w:rsidR="007A21BD" w:rsidRPr="00B774A6" w:rsidRDefault="007A21BD">
      <w:pPr>
        <w:rPr>
          <w:rFonts w:cstheme="minorHAnsi"/>
        </w:rPr>
      </w:pPr>
    </w:p>
    <w:p w:rsidR="007A21BD" w:rsidRPr="00B774A6" w:rsidRDefault="007A21BD">
      <w:pPr>
        <w:rPr>
          <w:rFonts w:cstheme="minorHAnsi"/>
        </w:rPr>
      </w:pPr>
    </w:p>
    <w:p w:rsidR="007A21BD" w:rsidRPr="00B774A6" w:rsidRDefault="007A21BD">
      <w:pPr>
        <w:rPr>
          <w:rFonts w:cstheme="minorHAnsi"/>
        </w:rPr>
      </w:pPr>
    </w:p>
    <w:p w:rsidR="007A21BD" w:rsidRPr="00B774A6" w:rsidRDefault="007A21BD">
      <w:pPr>
        <w:rPr>
          <w:rFonts w:cstheme="minorHAnsi"/>
        </w:rPr>
      </w:pPr>
    </w:p>
    <w:p w:rsidR="007A21BD" w:rsidRPr="00B774A6" w:rsidRDefault="007A21BD">
      <w:pPr>
        <w:rPr>
          <w:rFonts w:cstheme="minorHAnsi"/>
        </w:rPr>
      </w:pPr>
    </w:p>
    <w:p w:rsidR="007A21BD" w:rsidRPr="00B774A6" w:rsidRDefault="007A21BD">
      <w:pPr>
        <w:rPr>
          <w:rFonts w:cstheme="minorHAnsi"/>
        </w:rPr>
      </w:pPr>
    </w:p>
    <w:p w:rsidR="007A21BD" w:rsidRPr="00B774A6" w:rsidRDefault="007A21BD">
      <w:pPr>
        <w:rPr>
          <w:rFonts w:cstheme="minorHAnsi"/>
        </w:rPr>
      </w:pPr>
    </w:p>
    <w:p w:rsidR="007A21BD" w:rsidRPr="00B774A6" w:rsidRDefault="007A21BD">
      <w:pPr>
        <w:rPr>
          <w:rFonts w:cstheme="minorHAnsi"/>
        </w:rPr>
      </w:pPr>
    </w:p>
    <w:p w:rsidR="007A21BD" w:rsidRPr="00B774A6" w:rsidRDefault="007A21BD">
      <w:pPr>
        <w:rPr>
          <w:rFonts w:cstheme="minorHAnsi"/>
        </w:rPr>
      </w:pPr>
    </w:p>
    <w:p w:rsidR="007A21BD" w:rsidRPr="00B774A6" w:rsidRDefault="007A21BD">
      <w:pPr>
        <w:rPr>
          <w:rFonts w:cstheme="minorHAnsi"/>
        </w:rPr>
      </w:pPr>
    </w:p>
    <w:p w:rsidR="007A21BD" w:rsidRPr="00B774A6" w:rsidRDefault="007A21BD">
      <w:pPr>
        <w:rPr>
          <w:rFonts w:cstheme="minorHAnsi"/>
        </w:rPr>
      </w:pPr>
    </w:p>
    <w:p w:rsidR="007A21BD" w:rsidRPr="00B774A6" w:rsidRDefault="007A21BD">
      <w:pPr>
        <w:rPr>
          <w:rFonts w:cstheme="minorHAn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27"/>
        <w:gridCol w:w="1535"/>
        <w:gridCol w:w="1440"/>
        <w:gridCol w:w="1403"/>
        <w:gridCol w:w="1754"/>
        <w:gridCol w:w="1283"/>
        <w:gridCol w:w="444"/>
      </w:tblGrid>
      <w:tr w:rsidR="007A21BD" w:rsidRPr="00B774A6" w:rsidTr="007A21BD">
        <w:trPr>
          <w:trHeight w:val="1001"/>
        </w:trPr>
        <w:tc>
          <w:tcPr>
            <w:tcW w:w="580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21BD" w:rsidRPr="00B774A6" w:rsidRDefault="007A21BD" w:rsidP="007A21BD">
            <w:pPr>
              <w:spacing w:before="60" w:after="6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B774A6">
              <w:rPr>
                <w:rFonts w:ascii="Calibri" w:eastAsia="Calibri" w:hAnsi="Calibri" w:cs="Calibri"/>
                <w:lang w:eastAsia="en-US"/>
              </w:rPr>
              <w:t>Metal – Management, spol. s r.o.</w:t>
            </w:r>
          </w:p>
          <w:p w:rsidR="007A21BD" w:rsidRPr="00B774A6" w:rsidRDefault="007A21BD" w:rsidP="007A21BD">
            <w:pPr>
              <w:spacing w:before="60" w:after="60"/>
              <w:rPr>
                <w:rFonts w:ascii="Calibri" w:eastAsia="Calibri" w:hAnsi="Calibri" w:cs="Calibri"/>
                <w:sz w:val="18"/>
                <w:szCs w:val="18"/>
                <w:lang w:val="en-US" w:eastAsia="en-US"/>
              </w:rPr>
            </w:pPr>
            <w:r w:rsidRPr="00B774A6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 xml:space="preserve">Ráčkova 1736, 735 41 Petřvald, </w:t>
            </w:r>
            <w:proofErr w:type="spellStart"/>
            <w:r w:rsidRPr="00B774A6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info</w:t>
            </w:r>
            <w:proofErr w:type="spellEnd"/>
            <w:r w:rsidRPr="00B774A6">
              <w:rPr>
                <w:rFonts w:ascii="Calibri" w:eastAsia="Calibri" w:hAnsi="Calibri" w:cs="Calibri"/>
                <w:sz w:val="18"/>
                <w:szCs w:val="18"/>
                <w:lang w:val="en-US" w:eastAsia="en-US"/>
              </w:rPr>
              <w:t>@</w:t>
            </w:r>
            <w:proofErr w:type="spellStart"/>
            <w:r w:rsidRPr="00B774A6">
              <w:rPr>
                <w:rFonts w:ascii="Calibri" w:eastAsia="Calibri" w:hAnsi="Calibri" w:cs="Calibri"/>
                <w:sz w:val="18"/>
                <w:szCs w:val="18"/>
                <w:lang w:val="en-US" w:eastAsia="en-US"/>
              </w:rPr>
              <w:t>metalman.c</w:t>
            </w:r>
            <w:proofErr w:type="spellEnd"/>
            <w:r w:rsidRPr="00B774A6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z</w:t>
            </w:r>
          </w:p>
          <w:p w:rsidR="007A21BD" w:rsidRPr="00B774A6" w:rsidRDefault="00524201" w:rsidP="007A21BD">
            <w:pPr>
              <w:spacing w:before="60" w:after="60"/>
            </w:pPr>
            <w:hyperlink r:id="rId7" w:history="1">
              <w:r w:rsidR="007A21BD" w:rsidRPr="00B774A6">
                <w:rPr>
                  <w:rStyle w:val="Hypertextovodkaz"/>
                  <w:rFonts w:ascii="Calibri" w:eastAsia="Calibri" w:hAnsi="Calibri" w:cs="Calibri"/>
                  <w:color w:val="auto"/>
                  <w:sz w:val="18"/>
                  <w:szCs w:val="18"/>
                  <w:lang w:val="en-US" w:eastAsia="en-US"/>
                </w:rPr>
                <w:t>www.metalman.cz</w:t>
              </w:r>
            </w:hyperlink>
          </w:p>
        </w:tc>
        <w:tc>
          <w:tcPr>
            <w:tcW w:w="3481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A21BD" w:rsidRPr="00B774A6" w:rsidRDefault="007A21BD" w:rsidP="007A21BD">
            <w:pPr>
              <w:spacing w:before="60" w:after="60"/>
            </w:pPr>
            <w:r w:rsidRPr="00B774A6">
              <w:rPr>
                <w:rFonts w:ascii="Calibri" w:eastAsia="Calibri" w:hAnsi="Calibri" w:cs="Calibri"/>
                <w:noProof/>
                <w:sz w:val="20"/>
              </w:rPr>
              <w:drawing>
                <wp:inline distT="0" distB="0" distL="0" distR="0" wp14:anchorId="44D2C6F2" wp14:editId="65270D2D">
                  <wp:extent cx="1847850" cy="495300"/>
                  <wp:effectExtent l="0" t="0" r="0" b="0"/>
                  <wp:docPr id="3" name="Obráze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256" r="-69" b="-2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4953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21BD" w:rsidRPr="00B774A6" w:rsidTr="007A21BD">
        <w:tc>
          <w:tcPr>
            <w:tcW w:w="14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1BD" w:rsidRPr="00B774A6" w:rsidRDefault="007A21BD" w:rsidP="007A21BD">
            <w:pPr>
              <w:spacing w:before="60" w:after="60"/>
            </w:pPr>
            <w:r w:rsidRPr="00B774A6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VYPRACOVAL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1BD" w:rsidRPr="00B774A6" w:rsidRDefault="007A21BD" w:rsidP="007A21BD">
            <w:pPr>
              <w:spacing w:before="60" w:after="60"/>
              <w:ind w:right="-231"/>
            </w:pPr>
            <w:r w:rsidRPr="00B774A6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Bc. Z. Schindler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1BD" w:rsidRPr="00B774A6" w:rsidRDefault="007A21BD" w:rsidP="007A21BD">
            <w:pPr>
              <w:spacing w:before="60" w:after="60"/>
            </w:pPr>
            <w:r w:rsidRPr="00B774A6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HIP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1BD" w:rsidRPr="00B774A6" w:rsidRDefault="007A21BD" w:rsidP="007A21BD">
            <w:pPr>
              <w:snapToGrid w:val="0"/>
              <w:spacing w:before="60" w:after="6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1BD" w:rsidRPr="00B774A6" w:rsidRDefault="007A21BD" w:rsidP="007A21BD">
            <w:pPr>
              <w:spacing w:before="60" w:after="60"/>
            </w:pPr>
            <w:r w:rsidRPr="00B774A6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T. KONTROLA</w:t>
            </w:r>
          </w:p>
        </w:tc>
        <w:tc>
          <w:tcPr>
            <w:tcW w:w="1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A21BD" w:rsidRPr="00B774A6" w:rsidRDefault="007A21BD" w:rsidP="007A21BD">
            <w:pPr>
              <w:snapToGrid w:val="0"/>
              <w:spacing w:before="60" w:after="6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</w:tr>
      <w:tr w:rsidR="007A21BD" w:rsidRPr="00B774A6" w:rsidTr="007A21BD">
        <w:tc>
          <w:tcPr>
            <w:tcW w:w="14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1BD" w:rsidRPr="00B774A6" w:rsidRDefault="007A21BD" w:rsidP="007A21BD">
            <w:pPr>
              <w:spacing w:before="60" w:after="60"/>
            </w:pPr>
            <w:r w:rsidRPr="00B774A6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PROJEKTANT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1BD" w:rsidRPr="00B774A6" w:rsidRDefault="007A21BD" w:rsidP="007A21BD">
            <w:pPr>
              <w:snapToGrid w:val="0"/>
              <w:spacing w:before="60" w:after="6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B774A6">
              <w:rPr>
                <w:rFonts w:ascii="Calibri" w:eastAsia="Calibri" w:hAnsi="Calibri" w:cs="Arial"/>
                <w:sz w:val="18"/>
                <w:szCs w:val="18"/>
                <w:lang w:eastAsia="en-US"/>
              </w:rPr>
              <w:t xml:space="preserve">Ing. </w:t>
            </w:r>
            <w:proofErr w:type="spellStart"/>
            <w:r w:rsidRPr="00B774A6">
              <w:rPr>
                <w:rFonts w:ascii="Calibri" w:eastAsia="Calibri" w:hAnsi="Calibri" w:cs="Arial"/>
                <w:sz w:val="18"/>
                <w:szCs w:val="18"/>
                <w:lang w:eastAsia="en-US"/>
              </w:rPr>
              <w:t>Šintaj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1BD" w:rsidRPr="00B774A6" w:rsidRDefault="007A21BD" w:rsidP="007A21BD">
            <w:pPr>
              <w:spacing w:before="60" w:after="60"/>
            </w:pPr>
            <w:r w:rsidRPr="00B774A6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ŘEDITEL DIVIZE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1BD" w:rsidRPr="00B774A6" w:rsidRDefault="007A21BD" w:rsidP="007A21BD">
            <w:pPr>
              <w:snapToGrid w:val="0"/>
              <w:spacing w:before="60" w:after="6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1BD" w:rsidRPr="00B774A6" w:rsidRDefault="007A21BD" w:rsidP="007A21BD">
            <w:pPr>
              <w:spacing w:before="60" w:after="60"/>
            </w:pPr>
            <w:r w:rsidRPr="00B774A6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DATUM</w:t>
            </w:r>
          </w:p>
        </w:tc>
        <w:tc>
          <w:tcPr>
            <w:tcW w:w="1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A21BD" w:rsidRPr="00B774A6" w:rsidRDefault="007A21BD" w:rsidP="007A21BD">
            <w:pPr>
              <w:spacing w:before="60" w:after="60"/>
              <w:jc w:val="center"/>
            </w:pPr>
            <w:r w:rsidRPr="00B774A6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9/2025</w:t>
            </w:r>
          </w:p>
        </w:tc>
      </w:tr>
      <w:tr w:rsidR="007A21BD" w:rsidRPr="00B774A6" w:rsidTr="007A21BD">
        <w:tc>
          <w:tcPr>
            <w:tcW w:w="14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1BD" w:rsidRPr="00B774A6" w:rsidRDefault="007A21BD" w:rsidP="007A21BD">
            <w:pPr>
              <w:spacing w:before="60" w:after="60"/>
            </w:pPr>
            <w:r w:rsidRPr="00B774A6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OBJEDNATEL</w:t>
            </w:r>
          </w:p>
        </w:tc>
        <w:tc>
          <w:tcPr>
            <w:tcW w:w="4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1BD" w:rsidRPr="00B774A6" w:rsidRDefault="007A21BD" w:rsidP="007A21BD">
            <w:pPr>
              <w:spacing w:before="60" w:after="6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1BD" w:rsidRPr="00B774A6" w:rsidRDefault="007A21BD" w:rsidP="007A21BD">
            <w:pPr>
              <w:spacing w:before="60" w:after="60"/>
            </w:pPr>
            <w:r w:rsidRPr="00B774A6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KRAJ</w:t>
            </w:r>
          </w:p>
        </w:tc>
        <w:tc>
          <w:tcPr>
            <w:tcW w:w="1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A21BD" w:rsidRPr="00B774A6" w:rsidRDefault="007A21BD" w:rsidP="007A21BD">
            <w:pPr>
              <w:spacing w:before="60" w:after="60"/>
              <w:jc w:val="center"/>
            </w:pPr>
            <w:r w:rsidRPr="00B774A6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STŘEDOČESKÝ</w:t>
            </w:r>
          </w:p>
        </w:tc>
      </w:tr>
      <w:tr w:rsidR="007A21BD" w:rsidRPr="00B774A6" w:rsidTr="007A21BD">
        <w:tc>
          <w:tcPr>
            <w:tcW w:w="5805" w:type="dxa"/>
            <w:gridSpan w:val="4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1BD" w:rsidRPr="00B774A6" w:rsidRDefault="007A21BD" w:rsidP="007A21BD">
            <w:pPr>
              <w:spacing w:before="60" w:after="60"/>
              <w:rPr>
                <w:rFonts w:ascii="Calibri" w:eastAsia="Calibri" w:hAnsi="Calibri" w:cs="Calibri"/>
                <w:b/>
                <w:sz w:val="36"/>
                <w:szCs w:val="36"/>
                <w:lang w:eastAsia="en-US"/>
              </w:rPr>
            </w:pPr>
            <w:r w:rsidRPr="00B774A6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AKCE:</w:t>
            </w:r>
          </w:p>
          <w:p w:rsidR="007A21BD" w:rsidRPr="00B774A6" w:rsidRDefault="007A21BD" w:rsidP="007A21BD">
            <w:pPr>
              <w:spacing w:before="60" w:after="60"/>
              <w:rPr>
                <w:rFonts w:ascii="Calibri" w:eastAsia="Calibri" w:hAnsi="Calibri" w:cs="Calibri"/>
                <w:b/>
                <w:sz w:val="36"/>
                <w:szCs w:val="36"/>
                <w:lang w:eastAsia="en-US"/>
              </w:rPr>
            </w:pPr>
            <w:r w:rsidRPr="00B774A6">
              <w:rPr>
                <w:rFonts w:ascii="Calibri" w:eastAsia="Calibri" w:hAnsi="Calibri" w:cs="Calibri"/>
                <w:b/>
                <w:sz w:val="36"/>
                <w:szCs w:val="36"/>
                <w:lang w:eastAsia="en-US"/>
              </w:rPr>
              <w:t>ČOV Třebotov – Navýšení kapacity</w:t>
            </w:r>
          </w:p>
          <w:p w:rsidR="007A21BD" w:rsidRPr="00B774A6" w:rsidRDefault="007A21BD" w:rsidP="007A21BD">
            <w:pPr>
              <w:spacing w:before="60" w:after="6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B774A6">
              <w:rPr>
                <w:rFonts w:ascii="Calibri" w:eastAsia="Calibri" w:hAnsi="Calibri" w:cs="Calibri"/>
                <w:b/>
                <w:sz w:val="36"/>
                <w:szCs w:val="36"/>
                <w:lang w:eastAsia="en-US"/>
              </w:rPr>
              <w:t xml:space="preserve"> </w:t>
            </w:r>
          </w:p>
          <w:p w:rsidR="007A21BD" w:rsidRPr="00B774A6" w:rsidRDefault="007A21BD" w:rsidP="007A21BD">
            <w:pPr>
              <w:spacing w:before="60" w:after="60"/>
              <w:rPr>
                <w:rFonts w:ascii="Calibri" w:eastAsia="Calibri" w:hAnsi="Calibri" w:cs="Calibri"/>
                <w:b/>
                <w:sz w:val="28"/>
                <w:szCs w:val="28"/>
                <w:lang w:eastAsia="en-US"/>
              </w:rPr>
            </w:pPr>
            <w:r w:rsidRPr="00B774A6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OBJEKT:</w:t>
            </w:r>
          </w:p>
          <w:p w:rsidR="007A21BD" w:rsidRPr="00B774A6" w:rsidRDefault="007A21BD" w:rsidP="007A21BD">
            <w:pPr>
              <w:spacing w:before="60" w:after="60"/>
            </w:pPr>
            <w:r w:rsidRPr="00B774A6">
              <w:rPr>
                <w:rFonts w:ascii="Calibri" w:eastAsia="Calibri" w:hAnsi="Calibri" w:cs="Calibri"/>
                <w:b/>
                <w:sz w:val="28"/>
                <w:szCs w:val="28"/>
                <w:lang w:eastAsia="en-US"/>
              </w:rPr>
              <w:t xml:space="preserve">PS 02 Technologická elektroinstalace a </w:t>
            </w:r>
            <w:proofErr w:type="spellStart"/>
            <w:r w:rsidRPr="00B774A6">
              <w:rPr>
                <w:rFonts w:ascii="Calibri" w:eastAsia="Calibri" w:hAnsi="Calibri" w:cs="Calibri"/>
                <w:b/>
                <w:sz w:val="28"/>
                <w:szCs w:val="28"/>
                <w:lang w:eastAsia="en-US"/>
              </w:rPr>
              <w:t>MaR</w:t>
            </w:r>
            <w:proofErr w:type="spellEnd"/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1BD" w:rsidRPr="00B774A6" w:rsidRDefault="007A21BD" w:rsidP="007A21BD">
            <w:pPr>
              <w:spacing w:before="60" w:after="60"/>
            </w:pPr>
            <w:r w:rsidRPr="00B774A6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ČÍSLO ZAKÁZKY</w:t>
            </w:r>
          </w:p>
        </w:tc>
        <w:tc>
          <w:tcPr>
            <w:tcW w:w="1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A21BD" w:rsidRPr="00B774A6" w:rsidRDefault="007A21BD" w:rsidP="007A21BD">
            <w:pPr>
              <w:snapToGrid w:val="0"/>
              <w:spacing w:before="60" w:after="6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</w:tr>
      <w:tr w:rsidR="007A21BD" w:rsidRPr="00B774A6" w:rsidTr="007A21BD">
        <w:tc>
          <w:tcPr>
            <w:tcW w:w="5805" w:type="dxa"/>
            <w:gridSpan w:val="4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1BD" w:rsidRPr="00B774A6" w:rsidRDefault="007A21BD" w:rsidP="007A21BD">
            <w:pPr>
              <w:snapToGrid w:val="0"/>
              <w:rPr>
                <w:rFonts w:ascii="Calibri" w:eastAsia="Calibri" w:hAnsi="Calibri" w:cs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1BD" w:rsidRPr="00B774A6" w:rsidRDefault="007A21BD" w:rsidP="007A21BD">
            <w:pPr>
              <w:spacing w:before="60" w:after="60"/>
            </w:pPr>
            <w:r w:rsidRPr="00B774A6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STUPEŇ</w:t>
            </w:r>
          </w:p>
        </w:tc>
        <w:tc>
          <w:tcPr>
            <w:tcW w:w="1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A21BD" w:rsidRPr="00B774A6" w:rsidRDefault="007A21BD" w:rsidP="007A21BD">
            <w:pPr>
              <w:spacing w:before="60" w:after="60"/>
              <w:jc w:val="center"/>
            </w:pPr>
            <w:r w:rsidRPr="00B774A6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DPS</w:t>
            </w:r>
          </w:p>
        </w:tc>
      </w:tr>
      <w:tr w:rsidR="007A21BD" w:rsidRPr="00B774A6" w:rsidTr="007A21BD">
        <w:tc>
          <w:tcPr>
            <w:tcW w:w="5805" w:type="dxa"/>
            <w:gridSpan w:val="4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1BD" w:rsidRPr="00B774A6" w:rsidRDefault="007A21BD" w:rsidP="007A21BD">
            <w:pPr>
              <w:snapToGrid w:val="0"/>
              <w:rPr>
                <w:rFonts w:ascii="Calibri" w:eastAsia="Calibri" w:hAnsi="Calibri" w:cs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1BD" w:rsidRPr="00B774A6" w:rsidRDefault="007A21BD" w:rsidP="007A21BD">
            <w:pPr>
              <w:spacing w:before="60" w:after="60"/>
            </w:pPr>
            <w:r w:rsidRPr="00B774A6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FORMÁT</w:t>
            </w:r>
          </w:p>
        </w:tc>
        <w:tc>
          <w:tcPr>
            <w:tcW w:w="1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A21BD" w:rsidRPr="00B774A6" w:rsidRDefault="007A21BD" w:rsidP="007A21BD">
            <w:pPr>
              <w:snapToGrid w:val="0"/>
              <w:spacing w:before="60" w:after="6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</w:tr>
      <w:tr w:rsidR="007A21BD" w:rsidRPr="00B774A6" w:rsidTr="007A21BD">
        <w:tc>
          <w:tcPr>
            <w:tcW w:w="5805" w:type="dxa"/>
            <w:gridSpan w:val="4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1BD" w:rsidRPr="00B774A6" w:rsidRDefault="007A21BD" w:rsidP="007A21BD">
            <w:pPr>
              <w:snapToGrid w:val="0"/>
              <w:rPr>
                <w:rFonts w:ascii="Calibri" w:eastAsia="Calibri" w:hAnsi="Calibri" w:cs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1BD" w:rsidRPr="00B774A6" w:rsidRDefault="007A21BD" w:rsidP="007A21BD">
            <w:pPr>
              <w:spacing w:before="60" w:after="60"/>
            </w:pPr>
            <w:r w:rsidRPr="00B774A6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MĚŘÍTKO</w:t>
            </w:r>
          </w:p>
        </w:tc>
        <w:tc>
          <w:tcPr>
            <w:tcW w:w="1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A21BD" w:rsidRPr="00B774A6" w:rsidRDefault="007A21BD" w:rsidP="007A21BD">
            <w:pPr>
              <w:snapToGrid w:val="0"/>
              <w:spacing w:before="60" w:after="6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</w:tr>
      <w:tr w:rsidR="007A21BD" w:rsidRPr="00B774A6" w:rsidTr="007A21BD">
        <w:tc>
          <w:tcPr>
            <w:tcW w:w="5805" w:type="dxa"/>
            <w:gridSpan w:val="4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1BD" w:rsidRPr="00B774A6" w:rsidRDefault="007A21BD" w:rsidP="007A21BD">
            <w:pPr>
              <w:snapToGrid w:val="0"/>
              <w:rPr>
                <w:rFonts w:ascii="Calibri" w:eastAsia="Calibri" w:hAnsi="Calibri" w:cs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1BD" w:rsidRPr="00B774A6" w:rsidRDefault="007A21BD" w:rsidP="007A21BD">
            <w:pPr>
              <w:spacing w:before="60" w:after="60"/>
            </w:pPr>
            <w:r w:rsidRPr="00B774A6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ARCHIVNÍ ČÍSLO</w:t>
            </w:r>
          </w:p>
        </w:tc>
        <w:tc>
          <w:tcPr>
            <w:tcW w:w="1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A21BD" w:rsidRPr="00B774A6" w:rsidRDefault="007A21BD" w:rsidP="007A21BD">
            <w:pPr>
              <w:snapToGrid w:val="0"/>
              <w:spacing w:before="60" w:after="6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</w:tr>
      <w:tr w:rsidR="007A21BD" w:rsidRPr="00B774A6" w:rsidTr="007A21BD">
        <w:tc>
          <w:tcPr>
            <w:tcW w:w="5805" w:type="dxa"/>
            <w:gridSpan w:val="4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7A21BD" w:rsidRPr="00B774A6" w:rsidRDefault="007A21BD" w:rsidP="007A21BD">
            <w:pPr>
              <w:spacing w:before="60" w:after="60"/>
              <w:rPr>
                <w:rFonts w:ascii="Calibri" w:eastAsia="Calibri" w:hAnsi="Calibri" w:cs="Calibri"/>
                <w:b/>
                <w:lang w:eastAsia="en-US"/>
              </w:rPr>
            </w:pPr>
            <w:r w:rsidRPr="00B774A6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 xml:space="preserve">PŘÍLOHA:  </w:t>
            </w:r>
          </w:p>
          <w:p w:rsidR="007A21BD" w:rsidRPr="00B774A6" w:rsidRDefault="007A21BD" w:rsidP="007A21BD">
            <w:pPr>
              <w:spacing w:before="60" w:after="60"/>
              <w:rPr>
                <w:rFonts w:ascii="Calibri" w:eastAsia="Calibri" w:hAnsi="Calibri" w:cs="Calibri"/>
                <w:b/>
                <w:lang w:eastAsia="en-US"/>
              </w:rPr>
            </w:pPr>
            <w:r w:rsidRPr="00B774A6">
              <w:rPr>
                <w:rFonts w:ascii="Calibri" w:eastAsia="Calibri" w:hAnsi="Calibri" w:cs="Calibri"/>
                <w:b/>
                <w:lang w:eastAsia="en-US"/>
              </w:rPr>
              <w:t>Specifikace</w:t>
            </w:r>
          </w:p>
          <w:p w:rsidR="007A21BD" w:rsidRPr="00B774A6" w:rsidRDefault="007A21BD" w:rsidP="007A21BD">
            <w:pPr>
              <w:spacing w:before="60" w:after="60"/>
              <w:rPr>
                <w:rFonts w:ascii="Calibri" w:eastAsia="Calibri" w:hAnsi="Calibri" w:cs="Calibri"/>
                <w:b/>
                <w:lang w:eastAsia="en-US"/>
              </w:rPr>
            </w:pPr>
          </w:p>
          <w:p w:rsidR="007A21BD" w:rsidRPr="00B774A6" w:rsidRDefault="007A21BD" w:rsidP="007A21BD">
            <w:pPr>
              <w:spacing w:before="60" w:after="60"/>
            </w:pPr>
          </w:p>
        </w:tc>
        <w:tc>
          <w:tcPr>
            <w:tcW w:w="17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21BD" w:rsidRPr="00B774A6" w:rsidRDefault="007A21BD" w:rsidP="007A21BD">
            <w:pPr>
              <w:spacing w:before="60" w:after="60"/>
            </w:pPr>
            <w:r w:rsidRPr="00B774A6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ČÍSLO PŘÍLOHY</w:t>
            </w:r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21BD" w:rsidRPr="00B774A6" w:rsidRDefault="007A21BD" w:rsidP="007A21BD">
            <w:pPr>
              <w:spacing w:before="60" w:after="60"/>
            </w:pPr>
            <w:r w:rsidRPr="00B774A6">
              <w:rPr>
                <w:rFonts w:ascii="Calibri" w:eastAsia="Calibri" w:hAnsi="Calibri" w:cs="Calibri"/>
                <w:sz w:val="32"/>
                <w:szCs w:val="32"/>
                <w:lang w:eastAsia="en-US"/>
              </w:rPr>
              <w:t xml:space="preserve">   </w:t>
            </w:r>
            <w:proofErr w:type="gramStart"/>
            <w:r w:rsidRPr="00B774A6">
              <w:rPr>
                <w:rFonts w:ascii="Calibri" w:eastAsia="Calibri" w:hAnsi="Calibri" w:cs="Calibri"/>
                <w:sz w:val="32"/>
                <w:szCs w:val="32"/>
                <w:lang w:eastAsia="en-US"/>
              </w:rPr>
              <w:t>D.6.6</w:t>
            </w:r>
            <w:proofErr w:type="gramEnd"/>
            <w:r w:rsidRPr="00B774A6">
              <w:rPr>
                <w:rFonts w:ascii="Calibri" w:eastAsia="Calibri" w:hAnsi="Calibri" w:cs="Calibri"/>
                <w:sz w:val="32"/>
                <w:szCs w:val="32"/>
                <w:lang w:eastAsia="en-US"/>
              </w:rPr>
              <w:t xml:space="preserve"> 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A21BD" w:rsidRPr="00B774A6" w:rsidRDefault="007A21BD" w:rsidP="007A21BD">
            <w:pPr>
              <w:spacing w:before="60" w:after="60"/>
            </w:pPr>
            <w:r w:rsidRPr="00B774A6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0</w:t>
            </w:r>
          </w:p>
        </w:tc>
      </w:tr>
      <w:tr w:rsidR="007A21BD" w:rsidRPr="00B774A6" w:rsidTr="007A21BD">
        <w:tc>
          <w:tcPr>
            <w:tcW w:w="5805" w:type="dxa"/>
            <w:gridSpan w:val="4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7A21BD" w:rsidRPr="00B774A6" w:rsidRDefault="007A21BD" w:rsidP="007A21BD">
            <w:pPr>
              <w:snapToGrid w:val="0"/>
              <w:rPr>
                <w:rFonts w:ascii="Calibri" w:eastAsia="Calibri" w:hAnsi="Calibri" w:cs="Calibri"/>
                <w:sz w:val="28"/>
                <w:szCs w:val="28"/>
                <w:lang w:eastAsia="en-US"/>
              </w:rPr>
            </w:pPr>
          </w:p>
        </w:tc>
        <w:tc>
          <w:tcPr>
            <w:tcW w:w="1754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21BD" w:rsidRPr="00B774A6" w:rsidRDefault="007A21BD" w:rsidP="007A21BD">
            <w:pPr>
              <w:snapToGri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21BD" w:rsidRPr="00B774A6" w:rsidRDefault="007A21BD" w:rsidP="007A21BD">
            <w:pPr>
              <w:snapToGrid w:val="0"/>
              <w:rPr>
                <w:rFonts w:ascii="Calibri" w:eastAsia="Calibri" w:hAnsi="Calibri" w:cs="Calibri"/>
                <w:sz w:val="32"/>
                <w:szCs w:val="32"/>
                <w:lang w:eastAsia="en-US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7A21BD" w:rsidRPr="00B774A6" w:rsidRDefault="007A21BD" w:rsidP="007A21BD">
            <w:pPr>
              <w:spacing w:before="60" w:after="60"/>
            </w:pPr>
            <w:r w:rsidRPr="00B774A6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0</w:t>
            </w:r>
          </w:p>
        </w:tc>
      </w:tr>
    </w:tbl>
    <w:p w:rsidR="007A21BD" w:rsidRPr="00B774A6" w:rsidRDefault="007A21BD" w:rsidP="007A21BD">
      <w:pPr>
        <w:pStyle w:val="Nadpis1"/>
        <w:rPr>
          <w:rFonts w:asciiTheme="minorHAnsi" w:hAnsiTheme="minorHAnsi" w:cstheme="minorHAnsi"/>
          <w:color w:val="auto"/>
        </w:rPr>
      </w:pPr>
      <w:r w:rsidRPr="00B774A6">
        <w:rPr>
          <w:rFonts w:asciiTheme="minorHAnsi" w:hAnsiTheme="minorHAnsi" w:cstheme="minorHAnsi"/>
          <w:color w:val="auto"/>
        </w:rPr>
        <w:lastRenderedPageBreak/>
        <w:t>5.</w:t>
      </w:r>
      <w:r w:rsidRPr="00B774A6">
        <w:rPr>
          <w:rFonts w:asciiTheme="minorHAnsi" w:hAnsiTheme="minorHAnsi" w:cstheme="minorHAnsi"/>
          <w:color w:val="auto"/>
        </w:rPr>
        <w:tab/>
      </w:r>
      <w:bookmarkEnd w:id="0"/>
      <w:r w:rsidRPr="00B774A6">
        <w:rPr>
          <w:rFonts w:asciiTheme="minorHAnsi" w:hAnsiTheme="minorHAnsi" w:cstheme="minorHAnsi"/>
          <w:color w:val="auto"/>
        </w:rPr>
        <w:t>Specifikace - Elektroinstalace</w:t>
      </w:r>
      <w:bookmarkEnd w:id="1"/>
    </w:p>
    <w:p w:rsidR="007A21BD" w:rsidRPr="00B774A6" w:rsidRDefault="007A21BD" w:rsidP="007A21BD">
      <w:pPr>
        <w:pStyle w:val="Nadpis2"/>
        <w:rPr>
          <w:rFonts w:asciiTheme="minorHAnsi" w:hAnsiTheme="minorHAnsi" w:cstheme="minorHAnsi"/>
          <w:color w:val="auto"/>
        </w:rPr>
      </w:pPr>
      <w:bookmarkStart w:id="2" w:name="_Toc201921621"/>
      <w:r w:rsidRPr="00B774A6">
        <w:rPr>
          <w:rFonts w:asciiTheme="minorHAnsi" w:hAnsiTheme="minorHAnsi" w:cstheme="minorHAnsi"/>
          <w:color w:val="auto"/>
        </w:rPr>
        <w:t>5.1</w:t>
      </w:r>
      <w:r w:rsidRPr="00B774A6">
        <w:rPr>
          <w:rFonts w:asciiTheme="minorHAnsi" w:hAnsiTheme="minorHAnsi" w:cstheme="minorHAnsi"/>
          <w:color w:val="auto"/>
        </w:rPr>
        <w:tab/>
        <w:t>Rozvaděč RT</w:t>
      </w:r>
      <w:bookmarkEnd w:id="2"/>
    </w:p>
    <w:tbl>
      <w:tblPr>
        <w:tblStyle w:val="Svtlstnovn"/>
        <w:tblW w:w="9229" w:type="dxa"/>
        <w:tblLook w:val="04A0" w:firstRow="1" w:lastRow="0" w:firstColumn="1" w:lastColumn="0" w:noHBand="0" w:noVBand="1"/>
      </w:tblPr>
      <w:tblGrid>
        <w:gridCol w:w="5685"/>
        <w:gridCol w:w="2127"/>
        <w:gridCol w:w="1417"/>
      </w:tblGrid>
      <w:tr w:rsidR="00027A2A" w:rsidRPr="004A3217" w:rsidTr="003E6D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4A3217" w:rsidRDefault="007A21BD" w:rsidP="007A21BD">
            <w:pPr>
              <w:spacing w:before="100" w:beforeAutospacing="1" w:after="100" w:afterAutospacing="1"/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Prvek</w:t>
            </w:r>
          </w:p>
        </w:tc>
        <w:tc>
          <w:tcPr>
            <w:tcW w:w="2127" w:type="dxa"/>
            <w:noWrap/>
            <w:hideMark/>
          </w:tcPr>
          <w:p w:rsidR="007A21BD" w:rsidRPr="004A3217" w:rsidRDefault="007A21BD" w:rsidP="007A21BD">
            <w:pPr>
              <w:spacing w:before="100" w:beforeAutospacing="1" w:after="100" w:afterAutospacing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Typové označení</w:t>
            </w:r>
          </w:p>
        </w:tc>
        <w:tc>
          <w:tcPr>
            <w:tcW w:w="1417" w:type="dxa"/>
            <w:noWrap/>
            <w:hideMark/>
          </w:tcPr>
          <w:p w:rsidR="007A21BD" w:rsidRPr="004A3217" w:rsidRDefault="007A21BD" w:rsidP="007A21BD">
            <w:pPr>
              <w:spacing w:before="100" w:beforeAutospacing="1" w:after="100" w:afterAutospacing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počet</w:t>
            </w:r>
          </w:p>
        </w:tc>
      </w:tr>
      <w:tr w:rsidR="00027A2A" w:rsidRPr="00652A6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Rám rozvaděče 1000x2000x400</w:t>
            </w:r>
          </w:p>
        </w:tc>
        <w:tc>
          <w:tcPr>
            <w:tcW w:w="212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noWrap/>
            <w:hideMark/>
          </w:tcPr>
          <w:p w:rsidR="007A21BD" w:rsidRPr="00652A62" w:rsidRDefault="00B774A6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2</w:t>
            </w:r>
          </w:p>
        </w:tc>
      </w:tr>
      <w:tr w:rsidR="00027A2A" w:rsidRPr="00652A6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sokl rozvaděče 1000x150x400</w:t>
            </w:r>
          </w:p>
        </w:tc>
        <w:tc>
          <w:tcPr>
            <w:tcW w:w="212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noWrap/>
            <w:hideMark/>
          </w:tcPr>
          <w:p w:rsidR="007A21BD" w:rsidRPr="00652A62" w:rsidRDefault="00B774A6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2</w:t>
            </w:r>
          </w:p>
        </w:tc>
      </w:tr>
      <w:tr w:rsidR="00027A2A" w:rsidRPr="00652A6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bočnice rozvaděče</w:t>
            </w:r>
          </w:p>
        </w:tc>
        <w:tc>
          <w:tcPr>
            <w:tcW w:w="212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2</w:t>
            </w:r>
          </w:p>
        </w:tc>
      </w:tr>
      <w:tr w:rsidR="00027A2A" w:rsidRPr="00652A6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stropnice rozvaděče</w:t>
            </w:r>
          </w:p>
        </w:tc>
        <w:tc>
          <w:tcPr>
            <w:tcW w:w="212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noWrap/>
            <w:hideMark/>
          </w:tcPr>
          <w:p w:rsidR="007A21BD" w:rsidRPr="00652A62" w:rsidRDefault="00B774A6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2</w:t>
            </w:r>
          </w:p>
        </w:tc>
      </w:tr>
      <w:tr w:rsidR="00027A2A" w:rsidRPr="00652A6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zadní čelo rozvaděče</w:t>
            </w:r>
          </w:p>
        </w:tc>
        <w:tc>
          <w:tcPr>
            <w:tcW w:w="212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noWrap/>
            <w:hideMark/>
          </w:tcPr>
          <w:p w:rsidR="007A21BD" w:rsidRPr="00652A62" w:rsidRDefault="00B774A6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2</w:t>
            </w:r>
          </w:p>
        </w:tc>
      </w:tr>
      <w:tr w:rsidR="00027A2A" w:rsidRPr="00652A6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Dveře rozvaděče 1000 x 2000, plné</w:t>
            </w:r>
          </w:p>
        </w:tc>
        <w:tc>
          <w:tcPr>
            <w:tcW w:w="212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noWrap/>
            <w:hideMark/>
          </w:tcPr>
          <w:p w:rsidR="007A21BD" w:rsidRPr="00652A62" w:rsidRDefault="00B774A6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2</w:t>
            </w:r>
          </w:p>
        </w:tc>
      </w:tr>
      <w:tr w:rsidR="00027A2A" w:rsidRPr="00652A6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Montážní panel rozvaděče</w:t>
            </w:r>
          </w:p>
        </w:tc>
        <w:tc>
          <w:tcPr>
            <w:tcW w:w="212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noWrap/>
            <w:hideMark/>
          </w:tcPr>
          <w:p w:rsidR="007A21BD" w:rsidRPr="00652A62" w:rsidRDefault="00B774A6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2</w:t>
            </w:r>
          </w:p>
        </w:tc>
      </w:tr>
      <w:tr w:rsidR="00027A2A" w:rsidRPr="00652A6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DIN Lišta 1000 mm</w:t>
            </w:r>
          </w:p>
        </w:tc>
        <w:tc>
          <w:tcPr>
            <w:tcW w:w="212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noWrap/>
            <w:hideMark/>
          </w:tcPr>
          <w:p w:rsidR="007A21BD" w:rsidRPr="00652A62" w:rsidRDefault="00027A2A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18</w:t>
            </w:r>
          </w:p>
        </w:tc>
      </w:tr>
      <w:tr w:rsidR="00027A2A" w:rsidRPr="00652A6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Kanál rozvaděčový 80x60x2000</w:t>
            </w:r>
          </w:p>
        </w:tc>
        <w:tc>
          <w:tcPr>
            <w:tcW w:w="212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noWrap/>
            <w:hideMark/>
          </w:tcPr>
          <w:p w:rsidR="007A21BD" w:rsidRPr="00652A62" w:rsidRDefault="00027A2A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4</w:t>
            </w:r>
          </w:p>
        </w:tc>
      </w:tr>
      <w:tr w:rsidR="00027A2A" w:rsidRPr="00652A6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Kanál rozvaděčový 60x60x2000</w:t>
            </w:r>
          </w:p>
        </w:tc>
        <w:tc>
          <w:tcPr>
            <w:tcW w:w="212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noWrap/>
            <w:hideMark/>
          </w:tcPr>
          <w:p w:rsidR="007A21BD" w:rsidRPr="00652A62" w:rsidRDefault="00027A2A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8</w:t>
            </w:r>
          </w:p>
        </w:tc>
      </w:tr>
      <w:tr w:rsidR="00027A2A" w:rsidRPr="00652A6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4 pólové relé, 230 VAC</w:t>
            </w:r>
          </w:p>
        </w:tc>
        <w:tc>
          <w:tcPr>
            <w:tcW w:w="212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LZS:PT5B5T30</w:t>
            </w:r>
          </w:p>
        </w:tc>
        <w:tc>
          <w:tcPr>
            <w:tcW w:w="1417" w:type="dxa"/>
            <w:noWrap/>
            <w:hideMark/>
          </w:tcPr>
          <w:p w:rsidR="007A21BD" w:rsidRPr="00652A62" w:rsidRDefault="004258C5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40</w:t>
            </w:r>
          </w:p>
        </w:tc>
      </w:tr>
      <w:tr w:rsidR="00027A2A" w:rsidRPr="00652A6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Řadová svorka</w:t>
            </w:r>
          </w:p>
        </w:tc>
        <w:tc>
          <w:tcPr>
            <w:tcW w:w="212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RSA70</w:t>
            </w:r>
          </w:p>
        </w:tc>
        <w:tc>
          <w:tcPr>
            <w:tcW w:w="141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10</w:t>
            </w:r>
          </w:p>
        </w:tc>
      </w:tr>
      <w:tr w:rsidR="00027A2A" w:rsidRPr="00652A6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</w:tcPr>
          <w:p w:rsidR="00027A2A" w:rsidRPr="00652A62" w:rsidRDefault="00027A2A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Řadová svorka</w:t>
            </w:r>
          </w:p>
        </w:tc>
        <w:tc>
          <w:tcPr>
            <w:tcW w:w="2127" w:type="dxa"/>
            <w:noWrap/>
          </w:tcPr>
          <w:p w:rsidR="00027A2A" w:rsidRPr="00652A62" w:rsidRDefault="00027A2A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RSA35</w:t>
            </w:r>
          </w:p>
        </w:tc>
        <w:tc>
          <w:tcPr>
            <w:tcW w:w="1417" w:type="dxa"/>
            <w:noWrap/>
          </w:tcPr>
          <w:p w:rsidR="00027A2A" w:rsidRPr="00652A62" w:rsidRDefault="00027A2A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5</w:t>
            </w:r>
          </w:p>
        </w:tc>
      </w:tr>
      <w:tr w:rsidR="00027A2A" w:rsidRPr="00652A6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</w:tcPr>
          <w:p w:rsidR="00027A2A" w:rsidRPr="00652A62" w:rsidRDefault="00027A2A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Řadová svorka</w:t>
            </w:r>
          </w:p>
        </w:tc>
        <w:tc>
          <w:tcPr>
            <w:tcW w:w="2127" w:type="dxa"/>
            <w:noWrap/>
          </w:tcPr>
          <w:p w:rsidR="00027A2A" w:rsidRPr="00652A62" w:rsidRDefault="00027A2A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RSA6</w:t>
            </w:r>
          </w:p>
        </w:tc>
        <w:tc>
          <w:tcPr>
            <w:tcW w:w="1417" w:type="dxa"/>
            <w:noWrap/>
          </w:tcPr>
          <w:p w:rsidR="00027A2A" w:rsidRPr="00652A62" w:rsidRDefault="004258C5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9</w:t>
            </w:r>
          </w:p>
        </w:tc>
      </w:tr>
      <w:tr w:rsidR="00027A2A" w:rsidRPr="00652A6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652A62" w:rsidRDefault="00027A2A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Ř</w:t>
            </w:r>
            <w:r w:rsidR="007A21BD" w:rsidRPr="00652A62">
              <w:rPr>
                <w:rFonts w:cstheme="minorHAnsi"/>
                <w:sz w:val="20"/>
                <w:szCs w:val="20"/>
              </w:rPr>
              <w:t>adová svorka</w:t>
            </w:r>
          </w:p>
        </w:tc>
        <w:tc>
          <w:tcPr>
            <w:tcW w:w="212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RSA4</w:t>
            </w:r>
          </w:p>
        </w:tc>
        <w:tc>
          <w:tcPr>
            <w:tcW w:w="1417" w:type="dxa"/>
            <w:noWrap/>
            <w:hideMark/>
          </w:tcPr>
          <w:p w:rsidR="007A21BD" w:rsidRPr="00652A62" w:rsidRDefault="00DF5778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200</w:t>
            </w:r>
          </w:p>
        </w:tc>
      </w:tr>
      <w:tr w:rsidR="00027A2A" w:rsidRPr="00652A6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652A62" w:rsidRDefault="00027A2A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Ř</w:t>
            </w:r>
            <w:r w:rsidR="007A21BD" w:rsidRPr="00652A62">
              <w:rPr>
                <w:rFonts w:cstheme="minorHAnsi"/>
                <w:sz w:val="20"/>
                <w:szCs w:val="20"/>
              </w:rPr>
              <w:t>adová svorka zemnící</w:t>
            </w:r>
          </w:p>
        </w:tc>
        <w:tc>
          <w:tcPr>
            <w:tcW w:w="212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RSA4 ZŽ</w:t>
            </w:r>
          </w:p>
        </w:tc>
        <w:tc>
          <w:tcPr>
            <w:tcW w:w="1417" w:type="dxa"/>
            <w:noWrap/>
            <w:hideMark/>
          </w:tcPr>
          <w:p w:rsidR="007A21BD" w:rsidRPr="00652A62" w:rsidRDefault="00DF5778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20</w:t>
            </w:r>
          </w:p>
        </w:tc>
      </w:tr>
      <w:tr w:rsidR="00027A2A" w:rsidRPr="00652A6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652A62" w:rsidRDefault="00027A2A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Ř</w:t>
            </w:r>
            <w:r w:rsidR="007A21BD" w:rsidRPr="00652A62">
              <w:rPr>
                <w:rFonts w:cstheme="minorHAnsi"/>
                <w:sz w:val="20"/>
                <w:szCs w:val="20"/>
              </w:rPr>
              <w:t>adová svorka pojistková</w:t>
            </w:r>
          </w:p>
        </w:tc>
        <w:tc>
          <w:tcPr>
            <w:tcW w:w="212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RSP4-LED</w:t>
            </w:r>
          </w:p>
        </w:tc>
        <w:tc>
          <w:tcPr>
            <w:tcW w:w="1417" w:type="dxa"/>
            <w:noWrap/>
            <w:hideMark/>
          </w:tcPr>
          <w:p w:rsidR="007A21BD" w:rsidRPr="00652A62" w:rsidRDefault="00DF5778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5</w:t>
            </w:r>
          </w:p>
        </w:tc>
      </w:tr>
      <w:tr w:rsidR="00027A2A" w:rsidRPr="00652A6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Jistič B6/1</w:t>
            </w:r>
          </w:p>
        </w:tc>
        <w:tc>
          <w:tcPr>
            <w:tcW w:w="212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5SL4106-6</w:t>
            </w:r>
          </w:p>
        </w:tc>
        <w:tc>
          <w:tcPr>
            <w:tcW w:w="1417" w:type="dxa"/>
            <w:noWrap/>
            <w:hideMark/>
          </w:tcPr>
          <w:p w:rsidR="007A21BD" w:rsidRPr="00652A62" w:rsidRDefault="00DF5778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20</w:t>
            </w:r>
          </w:p>
        </w:tc>
      </w:tr>
      <w:tr w:rsidR="00DF5778" w:rsidRPr="00652A6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</w:tcPr>
          <w:p w:rsidR="00DF5778" w:rsidRPr="00652A62" w:rsidRDefault="00DF5778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Jistič B16/1</w:t>
            </w:r>
          </w:p>
        </w:tc>
        <w:tc>
          <w:tcPr>
            <w:tcW w:w="2127" w:type="dxa"/>
            <w:noWrap/>
          </w:tcPr>
          <w:p w:rsidR="00DF5778" w:rsidRPr="00652A62" w:rsidRDefault="00DF5778" w:rsidP="00DF5778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5SL4116-6</w:t>
            </w:r>
          </w:p>
        </w:tc>
        <w:tc>
          <w:tcPr>
            <w:tcW w:w="1417" w:type="dxa"/>
            <w:noWrap/>
          </w:tcPr>
          <w:p w:rsidR="00DF5778" w:rsidRPr="00652A62" w:rsidRDefault="00DF5778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DF5778" w:rsidRPr="00652A6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DF5778" w:rsidRPr="00652A62" w:rsidRDefault="00DF5778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Pomocný kontakt</w:t>
            </w:r>
          </w:p>
        </w:tc>
        <w:tc>
          <w:tcPr>
            <w:tcW w:w="2127" w:type="dxa"/>
            <w:noWrap/>
            <w:hideMark/>
          </w:tcPr>
          <w:p w:rsidR="00DF5778" w:rsidRPr="00652A62" w:rsidRDefault="00DF5778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5ST3010</w:t>
            </w:r>
          </w:p>
        </w:tc>
        <w:tc>
          <w:tcPr>
            <w:tcW w:w="1417" w:type="dxa"/>
            <w:noWrap/>
            <w:hideMark/>
          </w:tcPr>
          <w:p w:rsidR="00DF5778" w:rsidRPr="00652A62" w:rsidRDefault="00DF5778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4</w:t>
            </w:r>
          </w:p>
        </w:tc>
      </w:tr>
      <w:tr w:rsidR="00027A2A" w:rsidRPr="00652A6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Jistič B16/1+N</w:t>
            </w:r>
          </w:p>
        </w:tc>
        <w:tc>
          <w:tcPr>
            <w:tcW w:w="212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5SY4516-6</w:t>
            </w:r>
          </w:p>
        </w:tc>
        <w:tc>
          <w:tcPr>
            <w:tcW w:w="141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027A2A" w:rsidRPr="00652A6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Jistič C16/3</w:t>
            </w:r>
          </w:p>
        </w:tc>
        <w:tc>
          <w:tcPr>
            <w:tcW w:w="212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5SL4316-7</w:t>
            </w:r>
          </w:p>
        </w:tc>
        <w:tc>
          <w:tcPr>
            <w:tcW w:w="1417" w:type="dxa"/>
            <w:noWrap/>
            <w:hideMark/>
          </w:tcPr>
          <w:p w:rsidR="007A21BD" w:rsidRPr="00652A62" w:rsidRDefault="00027A2A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2</w:t>
            </w:r>
          </w:p>
        </w:tc>
      </w:tr>
      <w:tr w:rsidR="00027A2A" w:rsidRPr="00652A6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652A62" w:rsidRDefault="007A21BD" w:rsidP="00027A2A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Jistič C2</w:t>
            </w:r>
            <w:r w:rsidR="00027A2A" w:rsidRPr="00652A62">
              <w:rPr>
                <w:rFonts w:cstheme="minorHAnsi"/>
                <w:sz w:val="20"/>
                <w:szCs w:val="20"/>
              </w:rPr>
              <w:t>5</w:t>
            </w:r>
            <w:r w:rsidRPr="00652A62">
              <w:rPr>
                <w:rFonts w:cstheme="minorHAnsi"/>
                <w:sz w:val="20"/>
                <w:szCs w:val="20"/>
              </w:rPr>
              <w:t>/3</w:t>
            </w:r>
          </w:p>
        </w:tc>
        <w:tc>
          <w:tcPr>
            <w:tcW w:w="2127" w:type="dxa"/>
            <w:noWrap/>
            <w:hideMark/>
          </w:tcPr>
          <w:p w:rsidR="007A21BD" w:rsidRPr="00652A62" w:rsidRDefault="007A21BD" w:rsidP="00027A2A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5SL432</w:t>
            </w:r>
            <w:r w:rsidR="00027A2A" w:rsidRPr="00652A62">
              <w:rPr>
                <w:rFonts w:cstheme="minorHAnsi"/>
                <w:sz w:val="20"/>
                <w:szCs w:val="20"/>
              </w:rPr>
              <w:t>5</w:t>
            </w:r>
            <w:r w:rsidRPr="00652A62">
              <w:rPr>
                <w:rFonts w:cstheme="minorHAnsi"/>
                <w:sz w:val="20"/>
                <w:szCs w:val="20"/>
              </w:rPr>
              <w:t>-7</w:t>
            </w:r>
          </w:p>
        </w:tc>
        <w:tc>
          <w:tcPr>
            <w:tcW w:w="1417" w:type="dxa"/>
            <w:noWrap/>
            <w:hideMark/>
          </w:tcPr>
          <w:p w:rsidR="007A21BD" w:rsidRPr="00652A62" w:rsidRDefault="00027A2A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027A2A" w:rsidRPr="00652A6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</w:tcPr>
          <w:p w:rsidR="00027A2A" w:rsidRPr="00652A62" w:rsidRDefault="00027A2A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Jistič C50/3</w:t>
            </w:r>
          </w:p>
        </w:tc>
        <w:tc>
          <w:tcPr>
            <w:tcW w:w="2127" w:type="dxa"/>
            <w:noWrap/>
          </w:tcPr>
          <w:p w:rsidR="00027A2A" w:rsidRPr="00652A62" w:rsidRDefault="00027A2A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5SL4350-7</w:t>
            </w:r>
          </w:p>
        </w:tc>
        <w:tc>
          <w:tcPr>
            <w:tcW w:w="1417" w:type="dxa"/>
            <w:noWrap/>
          </w:tcPr>
          <w:p w:rsidR="00027A2A" w:rsidRPr="00652A62" w:rsidRDefault="00027A2A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027A2A" w:rsidRPr="00652A6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Oddělovací tlumivka</w:t>
            </w:r>
          </w:p>
        </w:tc>
        <w:tc>
          <w:tcPr>
            <w:tcW w:w="212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RTO-16</w:t>
            </w:r>
          </w:p>
        </w:tc>
        <w:tc>
          <w:tcPr>
            <w:tcW w:w="141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2</w:t>
            </w:r>
          </w:p>
        </w:tc>
      </w:tr>
      <w:tr w:rsidR="00027A2A" w:rsidRPr="00652A6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Přepěťová ochrana</w:t>
            </w:r>
          </w:p>
        </w:tc>
        <w:tc>
          <w:tcPr>
            <w:tcW w:w="212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DA275-DF16S</w:t>
            </w:r>
          </w:p>
        </w:tc>
        <w:tc>
          <w:tcPr>
            <w:tcW w:w="141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027A2A" w:rsidRPr="00652A6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vazební relé</w:t>
            </w:r>
          </w:p>
        </w:tc>
        <w:tc>
          <w:tcPr>
            <w:tcW w:w="212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3RQ3018-2AB00</w:t>
            </w:r>
          </w:p>
        </w:tc>
        <w:tc>
          <w:tcPr>
            <w:tcW w:w="1417" w:type="dxa"/>
            <w:noWrap/>
            <w:hideMark/>
          </w:tcPr>
          <w:p w:rsidR="007A21BD" w:rsidRPr="00652A62" w:rsidRDefault="00DF5778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20</w:t>
            </w:r>
          </w:p>
        </w:tc>
      </w:tr>
      <w:tr w:rsidR="00027A2A" w:rsidRPr="00652A6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Motorový spouštěč 0,7-1A</w:t>
            </w:r>
          </w:p>
        </w:tc>
        <w:tc>
          <w:tcPr>
            <w:tcW w:w="212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3RV1011-0JA15</w:t>
            </w:r>
          </w:p>
        </w:tc>
        <w:tc>
          <w:tcPr>
            <w:tcW w:w="1417" w:type="dxa"/>
            <w:noWrap/>
            <w:hideMark/>
          </w:tcPr>
          <w:p w:rsidR="007A21BD" w:rsidRPr="00652A62" w:rsidRDefault="00027A2A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027A2A" w:rsidRPr="00652A6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027A2A" w:rsidRPr="00652A62" w:rsidRDefault="00027A2A" w:rsidP="004258C5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Motorový spouštěč 2,8 - 4A</w:t>
            </w:r>
          </w:p>
        </w:tc>
        <w:tc>
          <w:tcPr>
            <w:tcW w:w="2127" w:type="dxa"/>
            <w:noWrap/>
            <w:hideMark/>
          </w:tcPr>
          <w:p w:rsidR="00027A2A" w:rsidRPr="00652A62" w:rsidRDefault="00027A2A" w:rsidP="004258C5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3RV1011-1EA15</w:t>
            </w:r>
          </w:p>
        </w:tc>
        <w:tc>
          <w:tcPr>
            <w:tcW w:w="1417" w:type="dxa"/>
            <w:noWrap/>
            <w:hideMark/>
          </w:tcPr>
          <w:p w:rsidR="00027A2A" w:rsidRPr="00652A62" w:rsidRDefault="00027A2A" w:rsidP="004258C5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3</w:t>
            </w:r>
          </w:p>
        </w:tc>
      </w:tr>
      <w:tr w:rsidR="00027A2A" w:rsidRPr="00652A6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Motorový spouštěč 3,5 - 5A</w:t>
            </w:r>
          </w:p>
        </w:tc>
        <w:tc>
          <w:tcPr>
            <w:tcW w:w="212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3RV1011-1FA15</w:t>
            </w:r>
          </w:p>
        </w:tc>
        <w:tc>
          <w:tcPr>
            <w:tcW w:w="1417" w:type="dxa"/>
            <w:noWrap/>
            <w:hideMark/>
          </w:tcPr>
          <w:p w:rsidR="007A21BD" w:rsidRPr="00652A62" w:rsidRDefault="00027A2A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3</w:t>
            </w:r>
          </w:p>
        </w:tc>
      </w:tr>
      <w:tr w:rsidR="00027A2A" w:rsidRPr="00652A6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027A2A" w:rsidRPr="00652A62" w:rsidRDefault="00027A2A" w:rsidP="00027A2A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Motorový spouštěč 4,5 – 6,3A</w:t>
            </w:r>
          </w:p>
        </w:tc>
        <w:tc>
          <w:tcPr>
            <w:tcW w:w="2127" w:type="dxa"/>
            <w:noWrap/>
            <w:hideMark/>
          </w:tcPr>
          <w:p w:rsidR="00027A2A" w:rsidRPr="00652A62" w:rsidRDefault="00027A2A" w:rsidP="00027A2A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3RV1011-1GA15</w:t>
            </w:r>
          </w:p>
        </w:tc>
        <w:tc>
          <w:tcPr>
            <w:tcW w:w="1417" w:type="dxa"/>
            <w:noWrap/>
            <w:hideMark/>
          </w:tcPr>
          <w:p w:rsidR="00027A2A" w:rsidRPr="00652A62" w:rsidRDefault="00027A2A" w:rsidP="004258C5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3</w:t>
            </w:r>
          </w:p>
        </w:tc>
      </w:tr>
      <w:tr w:rsidR="00027A2A" w:rsidRPr="00652A6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652A62" w:rsidRDefault="007A21BD" w:rsidP="00027A2A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 xml:space="preserve">Motorový spouštěč </w:t>
            </w:r>
            <w:r w:rsidR="00027A2A" w:rsidRPr="00652A62">
              <w:rPr>
                <w:rFonts w:cstheme="minorHAnsi"/>
                <w:sz w:val="20"/>
                <w:szCs w:val="20"/>
              </w:rPr>
              <w:t>11</w:t>
            </w:r>
            <w:r w:rsidRPr="00652A62">
              <w:rPr>
                <w:rFonts w:cstheme="minorHAnsi"/>
                <w:sz w:val="20"/>
                <w:szCs w:val="20"/>
              </w:rPr>
              <w:t xml:space="preserve"> - </w:t>
            </w:r>
            <w:r w:rsidR="00027A2A" w:rsidRPr="00652A62">
              <w:rPr>
                <w:rFonts w:cstheme="minorHAnsi"/>
                <w:sz w:val="20"/>
                <w:szCs w:val="20"/>
              </w:rPr>
              <w:t>16</w:t>
            </w:r>
            <w:r w:rsidRPr="00652A62">
              <w:rPr>
                <w:rFonts w:cstheme="minorHAnsi"/>
                <w:sz w:val="20"/>
                <w:szCs w:val="20"/>
              </w:rPr>
              <w:t>A</w:t>
            </w:r>
          </w:p>
        </w:tc>
        <w:tc>
          <w:tcPr>
            <w:tcW w:w="2127" w:type="dxa"/>
            <w:noWrap/>
            <w:hideMark/>
          </w:tcPr>
          <w:p w:rsidR="007A21BD" w:rsidRPr="00652A62" w:rsidRDefault="00027A2A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3RV2011-4AA15</w:t>
            </w:r>
          </w:p>
        </w:tc>
        <w:tc>
          <w:tcPr>
            <w:tcW w:w="1417" w:type="dxa"/>
            <w:noWrap/>
            <w:hideMark/>
          </w:tcPr>
          <w:p w:rsidR="007A21BD" w:rsidRPr="00652A62" w:rsidRDefault="00027A2A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2</w:t>
            </w:r>
          </w:p>
        </w:tc>
      </w:tr>
      <w:tr w:rsidR="00027A2A" w:rsidRPr="00652A6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Pojistkový odpojovač</w:t>
            </w:r>
          </w:p>
        </w:tc>
        <w:tc>
          <w:tcPr>
            <w:tcW w:w="212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3NC1093</w:t>
            </w:r>
          </w:p>
        </w:tc>
        <w:tc>
          <w:tcPr>
            <w:tcW w:w="1417" w:type="dxa"/>
            <w:noWrap/>
            <w:hideMark/>
          </w:tcPr>
          <w:p w:rsidR="007A21BD" w:rsidRPr="00652A62" w:rsidRDefault="00027A2A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027A2A" w:rsidRPr="00652A6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 xml:space="preserve">Válcová pojistka 38x10 </w:t>
            </w:r>
            <w:proofErr w:type="spellStart"/>
            <w:r w:rsidRPr="00652A62">
              <w:rPr>
                <w:rFonts w:cstheme="minorHAnsi"/>
                <w:sz w:val="20"/>
                <w:szCs w:val="20"/>
              </w:rPr>
              <w:t>gG</w:t>
            </w:r>
            <w:proofErr w:type="spellEnd"/>
            <w:r w:rsidRPr="00652A62">
              <w:rPr>
                <w:rFonts w:cstheme="minorHAnsi"/>
                <w:sz w:val="20"/>
                <w:szCs w:val="20"/>
              </w:rPr>
              <w:t xml:space="preserve"> 6A</w:t>
            </w:r>
          </w:p>
        </w:tc>
        <w:tc>
          <w:tcPr>
            <w:tcW w:w="212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3</w:t>
            </w:r>
          </w:p>
        </w:tc>
      </w:tr>
      <w:tr w:rsidR="00027A2A" w:rsidRPr="00652A6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Stykač 20A, 2P</w:t>
            </w:r>
          </w:p>
        </w:tc>
        <w:tc>
          <w:tcPr>
            <w:tcW w:w="212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5TT5800-0</w:t>
            </w:r>
          </w:p>
        </w:tc>
        <w:tc>
          <w:tcPr>
            <w:tcW w:w="1417" w:type="dxa"/>
            <w:noWrap/>
            <w:hideMark/>
          </w:tcPr>
          <w:p w:rsidR="007A21BD" w:rsidRPr="00652A62" w:rsidRDefault="00DF5778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8</w:t>
            </w:r>
          </w:p>
        </w:tc>
      </w:tr>
      <w:tr w:rsidR="00027A2A" w:rsidRPr="00652A6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Pomocný kontakt</w:t>
            </w:r>
          </w:p>
        </w:tc>
        <w:tc>
          <w:tcPr>
            <w:tcW w:w="212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5TT5910-1</w:t>
            </w:r>
          </w:p>
        </w:tc>
        <w:tc>
          <w:tcPr>
            <w:tcW w:w="1417" w:type="dxa"/>
            <w:noWrap/>
            <w:hideMark/>
          </w:tcPr>
          <w:p w:rsidR="007A21BD" w:rsidRPr="00652A62" w:rsidRDefault="00DF5778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6</w:t>
            </w:r>
          </w:p>
        </w:tc>
      </w:tr>
      <w:tr w:rsidR="00027A2A" w:rsidRPr="00652A6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Stykač do 4kW, 4p</w:t>
            </w:r>
          </w:p>
        </w:tc>
        <w:tc>
          <w:tcPr>
            <w:tcW w:w="212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3RT2016-1AP01</w:t>
            </w:r>
          </w:p>
        </w:tc>
        <w:tc>
          <w:tcPr>
            <w:tcW w:w="1417" w:type="dxa"/>
            <w:noWrap/>
            <w:hideMark/>
          </w:tcPr>
          <w:p w:rsidR="007A21BD" w:rsidRPr="00652A62" w:rsidRDefault="00DF5778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8</w:t>
            </w:r>
          </w:p>
        </w:tc>
      </w:tr>
      <w:tr w:rsidR="00061CED" w:rsidRPr="00652A6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061CED" w:rsidRPr="00652A62" w:rsidRDefault="00061CED" w:rsidP="00061CE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Stykač do 7,5kW, 4p</w:t>
            </w:r>
          </w:p>
        </w:tc>
        <w:tc>
          <w:tcPr>
            <w:tcW w:w="2127" w:type="dxa"/>
            <w:noWrap/>
            <w:hideMark/>
          </w:tcPr>
          <w:p w:rsidR="00061CED" w:rsidRPr="00652A62" w:rsidRDefault="00061CED" w:rsidP="00061CE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3RT2018-1AP01</w:t>
            </w:r>
          </w:p>
        </w:tc>
        <w:tc>
          <w:tcPr>
            <w:tcW w:w="1417" w:type="dxa"/>
            <w:noWrap/>
            <w:hideMark/>
          </w:tcPr>
          <w:p w:rsidR="00061CED" w:rsidRPr="00652A62" w:rsidRDefault="00061CED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2</w:t>
            </w:r>
          </w:p>
        </w:tc>
      </w:tr>
      <w:tr w:rsidR="00027A2A" w:rsidRPr="00652A6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Pomocný kontakt</w:t>
            </w:r>
          </w:p>
        </w:tc>
        <w:tc>
          <w:tcPr>
            <w:tcW w:w="212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3RH2911-1FA22-0MA0</w:t>
            </w:r>
          </w:p>
        </w:tc>
        <w:tc>
          <w:tcPr>
            <w:tcW w:w="141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10</w:t>
            </w:r>
          </w:p>
        </w:tc>
      </w:tr>
      <w:tr w:rsidR="00027A2A" w:rsidRPr="00652A6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652A62" w:rsidRDefault="007A21BD" w:rsidP="00027A2A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proofErr w:type="spellStart"/>
            <w:r w:rsidRPr="00652A62">
              <w:rPr>
                <w:rFonts w:cstheme="minorHAnsi"/>
                <w:sz w:val="20"/>
                <w:szCs w:val="20"/>
              </w:rPr>
              <w:t>Softstarter</w:t>
            </w:r>
            <w:proofErr w:type="spellEnd"/>
            <w:r w:rsidRPr="00652A62">
              <w:rPr>
                <w:rFonts w:cstheme="minorHAnsi"/>
                <w:sz w:val="20"/>
                <w:szCs w:val="20"/>
              </w:rPr>
              <w:t xml:space="preserve"> </w:t>
            </w:r>
            <w:r w:rsidR="00027A2A" w:rsidRPr="00652A62">
              <w:rPr>
                <w:rFonts w:cstheme="minorHAnsi"/>
                <w:sz w:val="20"/>
                <w:szCs w:val="20"/>
              </w:rPr>
              <w:t>3</w:t>
            </w:r>
            <w:r w:rsidRPr="00652A62">
              <w:rPr>
                <w:rFonts w:cstheme="minorHAnsi"/>
                <w:sz w:val="20"/>
                <w:szCs w:val="20"/>
              </w:rPr>
              <w:t>kW</w:t>
            </w:r>
          </w:p>
        </w:tc>
        <w:tc>
          <w:tcPr>
            <w:tcW w:w="2127" w:type="dxa"/>
            <w:noWrap/>
            <w:hideMark/>
          </w:tcPr>
          <w:p w:rsidR="007A21BD" w:rsidRPr="00652A62" w:rsidRDefault="00027A2A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3RW3014-1BB04</w:t>
            </w:r>
          </w:p>
        </w:tc>
        <w:tc>
          <w:tcPr>
            <w:tcW w:w="141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027A2A" w:rsidRPr="00652A6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027A2A" w:rsidRPr="00652A62" w:rsidRDefault="00027A2A" w:rsidP="00027A2A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proofErr w:type="spellStart"/>
            <w:r w:rsidRPr="00652A62">
              <w:rPr>
                <w:rFonts w:cstheme="minorHAnsi"/>
                <w:sz w:val="20"/>
                <w:szCs w:val="20"/>
              </w:rPr>
              <w:t>Softstarter</w:t>
            </w:r>
            <w:proofErr w:type="spellEnd"/>
            <w:r w:rsidRPr="00652A62">
              <w:rPr>
                <w:rFonts w:cstheme="minorHAnsi"/>
                <w:sz w:val="20"/>
                <w:szCs w:val="20"/>
              </w:rPr>
              <w:t xml:space="preserve"> 7,5kW</w:t>
            </w:r>
          </w:p>
        </w:tc>
        <w:tc>
          <w:tcPr>
            <w:tcW w:w="2127" w:type="dxa"/>
            <w:noWrap/>
            <w:hideMark/>
          </w:tcPr>
          <w:p w:rsidR="00027A2A" w:rsidRPr="00652A62" w:rsidRDefault="00027A2A" w:rsidP="004258C5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3RW3018-1BB04</w:t>
            </w:r>
          </w:p>
        </w:tc>
        <w:tc>
          <w:tcPr>
            <w:tcW w:w="1417" w:type="dxa"/>
            <w:noWrap/>
            <w:hideMark/>
          </w:tcPr>
          <w:p w:rsidR="00027A2A" w:rsidRPr="00652A62" w:rsidRDefault="00C53FF5" w:rsidP="004258C5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</w:tr>
      <w:tr w:rsidR="00027A2A" w:rsidRPr="00652A6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Relé průsaku</w:t>
            </w:r>
          </w:p>
        </w:tc>
        <w:tc>
          <w:tcPr>
            <w:tcW w:w="212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NIV 101/A</w:t>
            </w:r>
          </w:p>
        </w:tc>
        <w:tc>
          <w:tcPr>
            <w:tcW w:w="1417" w:type="dxa"/>
            <w:noWrap/>
            <w:hideMark/>
          </w:tcPr>
          <w:p w:rsidR="007A21BD" w:rsidRPr="00652A62" w:rsidRDefault="00027A2A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4</w:t>
            </w:r>
          </w:p>
        </w:tc>
      </w:tr>
      <w:tr w:rsidR="00027A2A" w:rsidRPr="00652A6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Hladinové relé</w:t>
            </w:r>
          </w:p>
        </w:tc>
        <w:tc>
          <w:tcPr>
            <w:tcW w:w="212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3UG4501-1AW30</w:t>
            </w:r>
          </w:p>
        </w:tc>
        <w:tc>
          <w:tcPr>
            <w:tcW w:w="141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027A2A" w:rsidRPr="00652A6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Relé hlídání sledu fází</w:t>
            </w:r>
          </w:p>
        </w:tc>
        <w:tc>
          <w:tcPr>
            <w:tcW w:w="212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5TT3401</w:t>
            </w:r>
          </w:p>
        </w:tc>
        <w:tc>
          <w:tcPr>
            <w:tcW w:w="141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027A2A" w:rsidRPr="00652A6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Svodič přepětí B+C</w:t>
            </w:r>
          </w:p>
        </w:tc>
        <w:tc>
          <w:tcPr>
            <w:tcW w:w="212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5SD7443-1</w:t>
            </w:r>
          </w:p>
        </w:tc>
        <w:tc>
          <w:tcPr>
            <w:tcW w:w="141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652A62" w:rsidRPr="00652A6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</w:tcPr>
          <w:p w:rsidR="00652A62" w:rsidRPr="00652A6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Hlavní jistič 100A</w:t>
            </w:r>
          </w:p>
        </w:tc>
        <w:tc>
          <w:tcPr>
            <w:tcW w:w="2127" w:type="dxa"/>
            <w:noWrap/>
          </w:tcPr>
          <w:p w:rsidR="00652A62" w:rsidRPr="00652A6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3VA1010-3ED32-0AA0</w:t>
            </w:r>
          </w:p>
        </w:tc>
        <w:tc>
          <w:tcPr>
            <w:tcW w:w="1417" w:type="dxa"/>
            <w:noWrap/>
          </w:tcPr>
          <w:p w:rsidR="00652A62" w:rsidRPr="00652A6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652A62" w:rsidRPr="00652A6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</w:tcPr>
          <w:p w:rsidR="00652A62" w:rsidRPr="00652A6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proofErr w:type="spellStart"/>
            <w:r w:rsidRPr="00652A62">
              <w:rPr>
                <w:rFonts w:cstheme="minorHAnsi"/>
                <w:sz w:val="20"/>
                <w:szCs w:val="20"/>
              </w:rPr>
              <w:t>Podpěťová</w:t>
            </w:r>
            <w:proofErr w:type="spellEnd"/>
            <w:r w:rsidRPr="00652A62">
              <w:rPr>
                <w:rFonts w:cstheme="minorHAnsi"/>
                <w:sz w:val="20"/>
                <w:szCs w:val="20"/>
              </w:rPr>
              <w:t xml:space="preserve"> cívka</w:t>
            </w:r>
          </w:p>
        </w:tc>
        <w:tc>
          <w:tcPr>
            <w:tcW w:w="2127" w:type="dxa"/>
            <w:noWrap/>
          </w:tcPr>
          <w:p w:rsidR="00652A62" w:rsidRPr="00652A6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3VA9908-0BB15</w:t>
            </w:r>
          </w:p>
        </w:tc>
        <w:tc>
          <w:tcPr>
            <w:tcW w:w="1417" w:type="dxa"/>
            <w:noWrap/>
          </w:tcPr>
          <w:p w:rsidR="00652A62" w:rsidRPr="00652A6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652A62" w:rsidRPr="00652A6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</w:tcPr>
          <w:p w:rsidR="00652A62" w:rsidRPr="00652A6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Pomocný kontakt</w:t>
            </w:r>
          </w:p>
        </w:tc>
        <w:tc>
          <w:tcPr>
            <w:tcW w:w="2127" w:type="dxa"/>
            <w:noWrap/>
          </w:tcPr>
          <w:p w:rsidR="00652A62" w:rsidRPr="00652A6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3VA9988-0AA22</w:t>
            </w:r>
          </w:p>
        </w:tc>
        <w:tc>
          <w:tcPr>
            <w:tcW w:w="1417" w:type="dxa"/>
            <w:noWrap/>
          </w:tcPr>
          <w:p w:rsidR="00652A62" w:rsidRPr="00652A6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652A62" w:rsidRPr="00652A6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</w:tcPr>
          <w:p w:rsidR="00652A62" w:rsidRPr="00652A6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Přepínač sítí</w:t>
            </w:r>
          </w:p>
        </w:tc>
        <w:tc>
          <w:tcPr>
            <w:tcW w:w="2127" w:type="dxa"/>
            <w:noWrap/>
          </w:tcPr>
          <w:p w:rsidR="00652A62" w:rsidRPr="00652A6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3KC0334-2NE00-0AA0</w:t>
            </w:r>
          </w:p>
        </w:tc>
        <w:tc>
          <w:tcPr>
            <w:tcW w:w="1417" w:type="dxa"/>
            <w:noWrap/>
          </w:tcPr>
          <w:p w:rsidR="00652A62" w:rsidRPr="00652A6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652A62" w:rsidRPr="00652A6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</w:tcPr>
          <w:p w:rsidR="00652A62" w:rsidRPr="00652A6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Ovladač</w:t>
            </w:r>
          </w:p>
        </w:tc>
        <w:tc>
          <w:tcPr>
            <w:tcW w:w="2127" w:type="dxa"/>
            <w:noWrap/>
          </w:tcPr>
          <w:p w:rsidR="00652A62" w:rsidRPr="00652A6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8UD1131-2AE21</w:t>
            </w:r>
          </w:p>
        </w:tc>
        <w:tc>
          <w:tcPr>
            <w:tcW w:w="1417" w:type="dxa"/>
            <w:noWrap/>
          </w:tcPr>
          <w:p w:rsidR="00652A62" w:rsidRPr="00652A6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652A62" w:rsidRPr="00652A6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</w:tcPr>
          <w:p w:rsidR="00652A62" w:rsidRPr="00652A6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Pomocný kontakt</w:t>
            </w:r>
          </w:p>
        </w:tc>
        <w:tc>
          <w:tcPr>
            <w:tcW w:w="2127" w:type="dxa"/>
            <w:noWrap/>
          </w:tcPr>
          <w:p w:rsidR="00652A62" w:rsidRPr="00652A6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3KD9205-2</w:t>
            </w:r>
          </w:p>
        </w:tc>
        <w:tc>
          <w:tcPr>
            <w:tcW w:w="1417" w:type="dxa"/>
            <w:noWrap/>
          </w:tcPr>
          <w:p w:rsidR="00652A62" w:rsidRPr="00652A6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652A62" w:rsidRPr="00B774A6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</w:tcPr>
          <w:p w:rsidR="00652A62" w:rsidRPr="00652A6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STOP tlačítko s aretací</w:t>
            </w:r>
          </w:p>
        </w:tc>
        <w:tc>
          <w:tcPr>
            <w:tcW w:w="2127" w:type="dxa"/>
            <w:noWrap/>
          </w:tcPr>
          <w:p w:rsidR="00652A62" w:rsidRPr="00652A6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3SU1100-1HB20-1CG0</w:t>
            </w:r>
          </w:p>
        </w:tc>
        <w:tc>
          <w:tcPr>
            <w:tcW w:w="1417" w:type="dxa"/>
            <w:noWrap/>
          </w:tcPr>
          <w:p w:rsidR="00652A62" w:rsidRPr="00B774A6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1</w:t>
            </w:r>
          </w:p>
        </w:tc>
      </w:tr>
    </w:tbl>
    <w:p w:rsidR="007A21BD" w:rsidRDefault="007A21BD" w:rsidP="007A21BD">
      <w:pPr>
        <w:spacing w:before="100" w:beforeAutospacing="1" w:after="100" w:afterAutospacing="1" w:line="240" w:lineRule="auto"/>
        <w:rPr>
          <w:rFonts w:cstheme="minorHAnsi"/>
          <w:sz w:val="20"/>
          <w:szCs w:val="20"/>
        </w:rPr>
      </w:pPr>
    </w:p>
    <w:p w:rsidR="00B774A6" w:rsidRDefault="00B774A6" w:rsidP="007A21BD">
      <w:pPr>
        <w:spacing w:before="100" w:beforeAutospacing="1" w:after="100" w:afterAutospacing="1" w:line="240" w:lineRule="auto"/>
        <w:rPr>
          <w:rFonts w:cstheme="minorHAnsi"/>
          <w:sz w:val="20"/>
          <w:szCs w:val="20"/>
        </w:rPr>
      </w:pPr>
    </w:p>
    <w:p w:rsidR="00B774A6" w:rsidRPr="00B774A6" w:rsidRDefault="00B774A6" w:rsidP="007A21BD">
      <w:pPr>
        <w:spacing w:before="100" w:beforeAutospacing="1" w:after="100" w:afterAutospacing="1" w:line="240" w:lineRule="auto"/>
        <w:rPr>
          <w:rFonts w:cstheme="minorHAnsi"/>
          <w:sz w:val="20"/>
          <w:szCs w:val="20"/>
        </w:rPr>
      </w:pPr>
    </w:p>
    <w:tbl>
      <w:tblPr>
        <w:tblStyle w:val="Svtlstnovn"/>
        <w:tblW w:w="9229" w:type="dxa"/>
        <w:tblLook w:val="04A0" w:firstRow="1" w:lastRow="0" w:firstColumn="1" w:lastColumn="0" w:noHBand="0" w:noVBand="1"/>
      </w:tblPr>
      <w:tblGrid>
        <w:gridCol w:w="5685"/>
        <w:gridCol w:w="2127"/>
        <w:gridCol w:w="1417"/>
      </w:tblGrid>
      <w:tr w:rsidR="00C33F6D" w:rsidRPr="004A3217" w:rsidTr="003E6D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4A3217" w:rsidRDefault="007A21BD" w:rsidP="007A21BD">
            <w:pPr>
              <w:spacing w:before="100" w:beforeAutospacing="1" w:after="100" w:afterAutospacing="1"/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Prvek</w:t>
            </w:r>
          </w:p>
        </w:tc>
        <w:tc>
          <w:tcPr>
            <w:tcW w:w="2127" w:type="dxa"/>
            <w:noWrap/>
            <w:hideMark/>
          </w:tcPr>
          <w:p w:rsidR="007A21BD" w:rsidRPr="004A3217" w:rsidRDefault="007A21BD" w:rsidP="007A21BD">
            <w:pPr>
              <w:spacing w:before="100" w:beforeAutospacing="1" w:after="100" w:afterAutospacing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Typové označení</w:t>
            </w:r>
          </w:p>
        </w:tc>
        <w:tc>
          <w:tcPr>
            <w:tcW w:w="1417" w:type="dxa"/>
            <w:noWrap/>
            <w:hideMark/>
          </w:tcPr>
          <w:p w:rsidR="007A21BD" w:rsidRPr="004A3217" w:rsidRDefault="007A21BD" w:rsidP="007A21BD">
            <w:pPr>
              <w:spacing w:before="100" w:beforeAutospacing="1" w:after="100" w:afterAutospacing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počet</w:t>
            </w:r>
          </w:p>
        </w:tc>
      </w:tr>
      <w:tr w:rsidR="00C33F6D" w:rsidRPr="00652A6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Chránič 10A, 30mA</w:t>
            </w:r>
          </w:p>
        </w:tc>
        <w:tc>
          <w:tcPr>
            <w:tcW w:w="212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5SU1354-0KK10</w:t>
            </w:r>
          </w:p>
        </w:tc>
        <w:tc>
          <w:tcPr>
            <w:tcW w:w="141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C33F6D" w:rsidRPr="00652A6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Zásuvka na DIN lištu</w:t>
            </w:r>
          </w:p>
        </w:tc>
        <w:tc>
          <w:tcPr>
            <w:tcW w:w="212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5TE6803</w:t>
            </w:r>
          </w:p>
        </w:tc>
        <w:tc>
          <w:tcPr>
            <w:tcW w:w="141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C33F6D" w:rsidRPr="00652A6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Signálka zelená</w:t>
            </w:r>
          </w:p>
        </w:tc>
        <w:tc>
          <w:tcPr>
            <w:tcW w:w="212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3SU1106-6AA40-1AA0</w:t>
            </w:r>
          </w:p>
        </w:tc>
        <w:tc>
          <w:tcPr>
            <w:tcW w:w="141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C33F6D" w:rsidRPr="00652A6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Signálka bílá</w:t>
            </w:r>
          </w:p>
        </w:tc>
        <w:tc>
          <w:tcPr>
            <w:tcW w:w="2127" w:type="dxa"/>
            <w:noWrap/>
            <w:hideMark/>
          </w:tcPr>
          <w:p w:rsidR="007A21BD" w:rsidRPr="00652A62" w:rsidRDefault="00524201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hyperlink r:id="rId9" w:history="1">
              <w:r w:rsidR="007A21BD" w:rsidRPr="00652A62">
                <w:rPr>
                  <w:rFonts w:cstheme="minorHAnsi"/>
                  <w:sz w:val="20"/>
                  <w:szCs w:val="20"/>
                </w:rPr>
                <w:t>3SU1106-6AA60-1AA0</w:t>
              </w:r>
            </w:hyperlink>
          </w:p>
        </w:tc>
        <w:tc>
          <w:tcPr>
            <w:tcW w:w="141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C33F6D" w:rsidRPr="00652A6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Signálka červená</w:t>
            </w:r>
          </w:p>
        </w:tc>
        <w:tc>
          <w:tcPr>
            <w:tcW w:w="212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3SU1106-6AA20-1AA0</w:t>
            </w:r>
          </w:p>
        </w:tc>
        <w:tc>
          <w:tcPr>
            <w:tcW w:w="141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C33F6D" w:rsidRPr="00652A6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Ventilátor 500m3/h</w:t>
            </w:r>
          </w:p>
        </w:tc>
        <w:tc>
          <w:tcPr>
            <w:tcW w:w="212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GSV3000220</w:t>
            </w:r>
          </w:p>
        </w:tc>
        <w:tc>
          <w:tcPr>
            <w:tcW w:w="1417" w:type="dxa"/>
            <w:noWrap/>
            <w:hideMark/>
          </w:tcPr>
          <w:p w:rsidR="007A21BD" w:rsidRPr="00652A62" w:rsidRDefault="00C33F6D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C33F6D" w:rsidRPr="00652A6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termostat</w:t>
            </w:r>
          </w:p>
        </w:tc>
        <w:tc>
          <w:tcPr>
            <w:tcW w:w="212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8MR2170-1A</w:t>
            </w:r>
          </w:p>
        </w:tc>
        <w:tc>
          <w:tcPr>
            <w:tcW w:w="1417" w:type="dxa"/>
            <w:noWrap/>
            <w:hideMark/>
          </w:tcPr>
          <w:p w:rsidR="007A21BD" w:rsidRPr="00652A62" w:rsidRDefault="00C33F6D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C33F6D" w:rsidRPr="00652A6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LED svítidlo</w:t>
            </w:r>
          </w:p>
        </w:tc>
        <w:tc>
          <w:tcPr>
            <w:tcW w:w="212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8MR2200-1C</w:t>
            </w:r>
          </w:p>
        </w:tc>
        <w:tc>
          <w:tcPr>
            <w:tcW w:w="1417" w:type="dxa"/>
            <w:noWrap/>
            <w:hideMark/>
          </w:tcPr>
          <w:p w:rsidR="007A21BD" w:rsidRPr="00652A62" w:rsidRDefault="00C33F6D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2</w:t>
            </w:r>
          </w:p>
        </w:tc>
      </w:tr>
      <w:tr w:rsidR="00C33F6D" w:rsidRPr="00652A6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Dveřní spínač</w:t>
            </w:r>
          </w:p>
        </w:tc>
        <w:tc>
          <w:tcPr>
            <w:tcW w:w="212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8MF4310</w:t>
            </w:r>
          </w:p>
        </w:tc>
        <w:tc>
          <w:tcPr>
            <w:tcW w:w="1417" w:type="dxa"/>
            <w:noWrap/>
            <w:hideMark/>
          </w:tcPr>
          <w:p w:rsidR="007A21BD" w:rsidRPr="00652A62" w:rsidRDefault="00C33F6D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2</w:t>
            </w:r>
          </w:p>
        </w:tc>
      </w:tr>
      <w:tr w:rsidR="00C33F6D" w:rsidRPr="00652A6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</w:tcPr>
          <w:p w:rsidR="007A21BD" w:rsidRPr="00652A62" w:rsidRDefault="007A21BD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zdroj 24VDC</w:t>
            </w:r>
          </w:p>
        </w:tc>
        <w:tc>
          <w:tcPr>
            <w:tcW w:w="2127" w:type="dxa"/>
            <w:noWrap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6EP7133-6AB00-0BN0</w:t>
            </w:r>
          </w:p>
        </w:tc>
        <w:tc>
          <w:tcPr>
            <w:tcW w:w="1417" w:type="dxa"/>
            <w:noWrap/>
          </w:tcPr>
          <w:p w:rsidR="007A21BD" w:rsidRPr="00652A62" w:rsidRDefault="00C33F6D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C33F6D" w:rsidRPr="00652A6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</w:tcPr>
          <w:p w:rsidR="007A21BD" w:rsidRPr="00652A62" w:rsidRDefault="007A21BD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UPS 1600 VA</w:t>
            </w:r>
          </w:p>
        </w:tc>
        <w:tc>
          <w:tcPr>
            <w:tcW w:w="2127" w:type="dxa"/>
            <w:noWrap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proofErr w:type="spellStart"/>
            <w:r w:rsidRPr="00652A62">
              <w:rPr>
                <w:rFonts w:cstheme="minorHAnsi"/>
                <w:sz w:val="20"/>
                <w:szCs w:val="20"/>
              </w:rPr>
              <w:t>Ellipse</w:t>
            </w:r>
            <w:proofErr w:type="spellEnd"/>
            <w:r w:rsidRPr="00652A62">
              <w:rPr>
                <w:rFonts w:cstheme="minorHAnsi"/>
                <w:sz w:val="20"/>
                <w:szCs w:val="20"/>
              </w:rPr>
              <w:t xml:space="preserve"> PRO 1600 IEC</w:t>
            </w:r>
          </w:p>
        </w:tc>
        <w:tc>
          <w:tcPr>
            <w:tcW w:w="1417" w:type="dxa"/>
            <w:noWrap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C33F6D" w:rsidRPr="00B774A6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Ostatní materiál</w:t>
            </w:r>
          </w:p>
        </w:tc>
        <w:tc>
          <w:tcPr>
            <w:tcW w:w="2127" w:type="dxa"/>
            <w:noWrap/>
            <w:hideMark/>
          </w:tcPr>
          <w:p w:rsidR="007A21BD" w:rsidRPr="00652A62" w:rsidRDefault="007A21BD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noWrap/>
            <w:hideMark/>
          </w:tcPr>
          <w:p w:rsidR="007A21BD" w:rsidRPr="00B774A6" w:rsidRDefault="007A21BD" w:rsidP="007A21B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2A62">
              <w:rPr>
                <w:rFonts w:cstheme="minorHAnsi"/>
                <w:sz w:val="20"/>
                <w:szCs w:val="20"/>
              </w:rPr>
              <w:t>1</w:t>
            </w:r>
          </w:p>
        </w:tc>
      </w:tr>
    </w:tbl>
    <w:p w:rsidR="00C33F6D" w:rsidRDefault="00C33F6D"/>
    <w:p w:rsidR="00C33F6D" w:rsidRPr="00B774A6" w:rsidRDefault="00C33F6D" w:rsidP="00C33F6D">
      <w:pPr>
        <w:pStyle w:val="Nadpis2"/>
        <w:rPr>
          <w:rFonts w:asciiTheme="minorHAnsi" w:hAnsiTheme="minorHAnsi" w:cstheme="minorHAnsi"/>
          <w:color w:val="auto"/>
        </w:rPr>
      </w:pPr>
      <w:r w:rsidRPr="00B774A6">
        <w:rPr>
          <w:rFonts w:asciiTheme="minorHAnsi" w:hAnsiTheme="minorHAnsi" w:cstheme="minorHAnsi"/>
          <w:color w:val="auto"/>
        </w:rPr>
        <w:t>5.</w:t>
      </w:r>
      <w:r>
        <w:rPr>
          <w:rFonts w:asciiTheme="minorHAnsi" w:hAnsiTheme="minorHAnsi" w:cstheme="minorHAnsi"/>
          <w:color w:val="auto"/>
        </w:rPr>
        <w:t>2</w:t>
      </w:r>
      <w:r w:rsidRPr="00B774A6">
        <w:rPr>
          <w:rFonts w:asciiTheme="minorHAnsi" w:hAnsiTheme="minorHAnsi" w:cstheme="minorHAnsi"/>
          <w:color w:val="auto"/>
        </w:rPr>
        <w:tab/>
        <w:t>Rozvaděč RT</w:t>
      </w:r>
      <w:r>
        <w:rPr>
          <w:rFonts w:asciiTheme="minorHAnsi" w:hAnsiTheme="minorHAnsi" w:cstheme="minorHAnsi"/>
          <w:color w:val="auto"/>
        </w:rPr>
        <w:t>1</w:t>
      </w:r>
    </w:p>
    <w:tbl>
      <w:tblPr>
        <w:tblStyle w:val="Svtlstnovn"/>
        <w:tblW w:w="9229" w:type="dxa"/>
        <w:tblLook w:val="04A0" w:firstRow="1" w:lastRow="0" w:firstColumn="1" w:lastColumn="0" w:noHBand="0" w:noVBand="1"/>
      </w:tblPr>
      <w:tblGrid>
        <w:gridCol w:w="5685"/>
        <w:gridCol w:w="2127"/>
        <w:gridCol w:w="1417"/>
      </w:tblGrid>
      <w:tr w:rsidR="00652A62" w:rsidRPr="004A3217" w:rsidTr="003E6D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652A62" w:rsidRPr="004A3217" w:rsidRDefault="00652A62" w:rsidP="007B3E72">
            <w:pPr>
              <w:spacing w:before="100" w:beforeAutospacing="1" w:after="100" w:afterAutospacing="1"/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Prvek</w:t>
            </w:r>
          </w:p>
        </w:tc>
        <w:tc>
          <w:tcPr>
            <w:tcW w:w="2127" w:type="dxa"/>
            <w:noWrap/>
            <w:hideMark/>
          </w:tcPr>
          <w:p w:rsidR="00652A62" w:rsidRPr="004A3217" w:rsidRDefault="00652A62" w:rsidP="007B3E72">
            <w:pPr>
              <w:spacing w:before="100" w:beforeAutospacing="1" w:after="100" w:afterAutospacing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Typové označení</w:t>
            </w:r>
          </w:p>
        </w:tc>
        <w:tc>
          <w:tcPr>
            <w:tcW w:w="1417" w:type="dxa"/>
            <w:noWrap/>
            <w:hideMark/>
          </w:tcPr>
          <w:p w:rsidR="00652A62" w:rsidRPr="004A3217" w:rsidRDefault="00652A62" w:rsidP="007B3E72">
            <w:pPr>
              <w:spacing w:before="100" w:beforeAutospacing="1" w:after="100" w:afterAutospacing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počet</w:t>
            </w:r>
          </w:p>
        </w:tc>
      </w:tr>
      <w:tr w:rsidR="00652A62" w:rsidRPr="00DC1BB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Rám rozvaděče 1000x2000x400</w:t>
            </w:r>
          </w:p>
        </w:tc>
        <w:tc>
          <w:tcPr>
            <w:tcW w:w="212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652A62" w:rsidRPr="00DC1BB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sokl rozvaděče 1000x150x400</w:t>
            </w:r>
          </w:p>
        </w:tc>
        <w:tc>
          <w:tcPr>
            <w:tcW w:w="212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652A62" w:rsidRPr="00DC1BB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</w:tcPr>
          <w:p w:rsidR="00652A62" w:rsidRPr="00DC1BB2" w:rsidRDefault="00652A62" w:rsidP="00652A6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Rám rozvaděče 800x2000x400</w:t>
            </w:r>
          </w:p>
        </w:tc>
        <w:tc>
          <w:tcPr>
            <w:tcW w:w="2127" w:type="dxa"/>
            <w:noWrap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noWrap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652A62" w:rsidRPr="00DC1BB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</w:tcPr>
          <w:p w:rsidR="00652A62" w:rsidRPr="00DC1BB2" w:rsidRDefault="00652A62" w:rsidP="00652A6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sokl rozvaděče 800x150x400</w:t>
            </w:r>
          </w:p>
        </w:tc>
        <w:tc>
          <w:tcPr>
            <w:tcW w:w="2127" w:type="dxa"/>
            <w:noWrap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noWrap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652A62" w:rsidRPr="00DC1BB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bočnice rozvaděče 2000x400</w:t>
            </w:r>
          </w:p>
        </w:tc>
        <w:tc>
          <w:tcPr>
            <w:tcW w:w="212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2</w:t>
            </w:r>
          </w:p>
        </w:tc>
      </w:tr>
      <w:tr w:rsidR="00652A62" w:rsidRPr="00DC1BB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stropnice rozvaděče 1000x400</w:t>
            </w:r>
          </w:p>
        </w:tc>
        <w:tc>
          <w:tcPr>
            <w:tcW w:w="212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652A62" w:rsidRPr="00DC1BB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</w:tcPr>
          <w:p w:rsidR="00652A62" w:rsidRPr="00DC1BB2" w:rsidRDefault="00652A62" w:rsidP="00652A6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stropnice rozvaděče 800x400</w:t>
            </w:r>
          </w:p>
        </w:tc>
        <w:tc>
          <w:tcPr>
            <w:tcW w:w="2127" w:type="dxa"/>
            <w:noWrap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noWrap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652A62" w:rsidRPr="00DC1BB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zadní čelo rozvaděče 1000x2000</w:t>
            </w:r>
          </w:p>
        </w:tc>
        <w:tc>
          <w:tcPr>
            <w:tcW w:w="212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652A62" w:rsidRPr="00DC1BB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</w:tcPr>
          <w:p w:rsidR="00652A62" w:rsidRPr="00DC1BB2" w:rsidRDefault="00652A62" w:rsidP="00652A6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zadní čelo rozvaděče 800x2000</w:t>
            </w:r>
          </w:p>
        </w:tc>
        <w:tc>
          <w:tcPr>
            <w:tcW w:w="2127" w:type="dxa"/>
            <w:noWrap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noWrap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652A62" w:rsidRPr="00DC1BB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Dveře rozvaděče 1000 x 2000, plné</w:t>
            </w:r>
          </w:p>
        </w:tc>
        <w:tc>
          <w:tcPr>
            <w:tcW w:w="212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652A62" w:rsidRPr="00DC1BB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</w:tcPr>
          <w:p w:rsidR="00652A62" w:rsidRPr="00DC1BB2" w:rsidRDefault="00652A62" w:rsidP="000D1541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 xml:space="preserve">Dveře rozvaděče </w:t>
            </w:r>
            <w:r w:rsidR="000D1541">
              <w:rPr>
                <w:rFonts w:cstheme="minorHAnsi"/>
                <w:sz w:val="20"/>
                <w:szCs w:val="20"/>
              </w:rPr>
              <w:t>8</w:t>
            </w:r>
            <w:r w:rsidRPr="00DC1BB2">
              <w:rPr>
                <w:rFonts w:cstheme="minorHAnsi"/>
                <w:sz w:val="20"/>
                <w:szCs w:val="20"/>
              </w:rPr>
              <w:t>00 x 2000, plné</w:t>
            </w:r>
          </w:p>
        </w:tc>
        <w:tc>
          <w:tcPr>
            <w:tcW w:w="2127" w:type="dxa"/>
            <w:noWrap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noWrap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652A62" w:rsidRPr="00DC1BB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Montážní panel rozvaděče</w:t>
            </w:r>
          </w:p>
        </w:tc>
        <w:tc>
          <w:tcPr>
            <w:tcW w:w="212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2</w:t>
            </w:r>
          </w:p>
        </w:tc>
      </w:tr>
      <w:tr w:rsidR="00652A62" w:rsidRPr="00DC1BB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DIN Lišta 1000 mm</w:t>
            </w:r>
          </w:p>
        </w:tc>
        <w:tc>
          <w:tcPr>
            <w:tcW w:w="212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18</w:t>
            </w:r>
          </w:p>
        </w:tc>
      </w:tr>
      <w:tr w:rsidR="00652A62" w:rsidRPr="00DC1BB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Kanál rozvaděčový 80x60x2000</w:t>
            </w:r>
          </w:p>
        </w:tc>
        <w:tc>
          <w:tcPr>
            <w:tcW w:w="212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4</w:t>
            </w:r>
          </w:p>
        </w:tc>
      </w:tr>
      <w:tr w:rsidR="00652A62" w:rsidRPr="00DC1BB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Kanál rozvaděčový 60x60x2000</w:t>
            </w:r>
          </w:p>
        </w:tc>
        <w:tc>
          <w:tcPr>
            <w:tcW w:w="212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8</w:t>
            </w:r>
          </w:p>
        </w:tc>
      </w:tr>
      <w:tr w:rsidR="00652A62" w:rsidRPr="00DC1BB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4 pólové relé, 230 VAC</w:t>
            </w:r>
          </w:p>
        </w:tc>
        <w:tc>
          <w:tcPr>
            <w:tcW w:w="212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LZS:PT5B5T30</w:t>
            </w:r>
          </w:p>
        </w:tc>
        <w:tc>
          <w:tcPr>
            <w:tcW w:w="141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40</w:t>
            </w:r>
          </w:p>
        </w:tc>
      </w:tr>
      <w:tr w:rsidR="00652A62" w:rsidRPr="00DC1BB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</w:tcPr>
          <w:p w:rsidR="00652A62" w:rsidRPr="00DC1BB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Řadová svorka</w:t>
            </w:r>
          </w:p>
        </w:tc>
        <w:tc>
          <w:tcPr>
            <w:tcW w:w="2127" w:type="dxa"/>
            <w:noWrap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RSA35</w:t>
            </w:r>
          </w:p>
        </w:tc>
        <w:tc>
          <w:tcPr>
            <w:tcW w:w="1417" w:type="dxa"/>
            <w:noWrap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5</w:t>
            </w:r>
          </w:p>
        </w:tc>
      </w:tr>
      <w:tr w:rsidR="00652A62" w:rsidRPr="00DC1BB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Řadová svorka</w:t>
            </w:r>
          </w:p>
        </w:tc>
        <w:tc>
          <w:tcPr>
            <w:tcW w:w="212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RSA4</w:t>
            </w:r>
          </w:p>
        </w:tc>
        <w:tc>
          <w:tcPr>
            <w:tcW w:w="141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150</w:t>
            </w:r>
          </w:p>
        </w:tc>
      </w:tr>
      <w:tr w:rsidR="00652A62" w:rsidRPr="00DC1BB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Řadová svorka zemnící</w:t>
            </w:r>
          </w:p>
        </w:tc>
        <w:tc>
          <w:tcPr>
            <w:tcW w:w="212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RSA4 ZŽ</w:t>
            </w:r>
          </w:p>
        </w:tc>
        <w:tc>
          <w:tcPr>
            <w:tcW w:w="141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10</w:t>
            </w:r>
          </w:p>
        </w:tc>
      </w:tr>
      <w:tr w:rsidR="00652A62" w:rsidRPr="00DC1BB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Řadová svorka pojistková</w:t>
            </w:r>
          </w:p>
        </w:tc>
        <w:tc>
          <w:tcPr>
            <w:tcW w:w="212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RSP4-LED</w:t>
            </w:r>
          </w:p>
        </w:tc>
        <w:tc>
          <w:tcPr>
            <w:tcW w:w="141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5</w:t>
            </w:r>
          </w:p>
        </w:tc>
      </w:tr>
      <w:tr w:rsidR="00652A62" w:rsidRPr="00DC1BB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Jistič B6/1</w:t>
            </w:r>
          </w:p>
        </w:tc>
        <w:tc>
          <w:tcPr>
            <w:tcW w:w="212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5SL4106-6</w:t>
            </w:r>
          </w:p>
        </w:tc>
        <w:tc>
          <w:tcPr>
            <w:tcW w:w="141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16</w:t>
            </w:r>
          </w:p>
        </w:tc>
      </w:tr>
      <w:tr w:rsidR="00652A62" w:rsidRPr="00DC1BB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Pomocný kontakt</w:t>
            </w:r>
          </w:p>
        </w:tc>
        <w:tc>
          <w:tcPr>
            <w:tcW w:w="212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5ST3010</w:t>
            </w:r>
          </w:p>
        </w:tc>
        <w:tc>
          <w:tcPr>
            <w:tcW w:w="1417" w:type="dxa"/>
            <w:noWrap/>
            <w:hideMark/>
          </w:tcPr>
          <w:p w:rsidR="00652A62" w:rsidRPr="00DC1BB2" w:rsidRDefault="00DC1BB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5</w:t>
            </w:r>
          </w:p>
        </w:tc>
      </w:tr>
      <w:tr w:rsidR="00652A62" w:rsidRPr="00DC1BB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Jistič B16/1+N</w:t>
            </w:r>
          </w:p>
        </w:tc>
        <w:tc>
          <w:tcPr>
            <w:tcW w:w="212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5SY4516-6</w:t>
            </w:r>
          </w:p>
        </w:tc>
        <w:tc>
          <w:tcPr>
            <w:tcW w:w="141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652A62" w:rsidRPr="00DC1BB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Oddělovací tlumivka</w:t>
            </w:r>
          </w:p>
        </w:tc>
        <w:tc>
          <w:tcPr>
            <w:tcW w:w="212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RTO-16</w:t>
            </w:r>
          </w:p>
        </w:tc>
        <w:tc>
          <w:tcPr>
            <w:tcW w:w="141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2</w:t>
            </w:r>
          </w:p>
        </w:tc>
      </w:tr>
      <w:tr w:rsidR="00652A62" w:rsidRPr="00DC1BB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Přepěťová ochrana</w:t>
            </w:r>
          </w:p>
        </w:tc>
        <w:tc>
          <w:tcPr>
            <w:tcW w:w="212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DA275-DF16S</w:t>
            </w:r>
          </w:p>
        </w:tc>
        <w:tc>
          <w:tcPr>
            <w:tcW w:w="141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652A62" w:rsidRPr="00DC1BB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vazební relé</w:t>
            </w:r>
          </w:p>
        </w:tc>
        <w:tc>
          <w:tcPr>
            <w:tcW w:w="212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3RQ3018-2AB00</w:t>
            </w:r>
          </w:p>
        </w:tc>
        <w:tc>
          <w:tcPr>
            <w:tcW w:w="1417" w:type="dxa"/>
            <w:noWrap/>
            <w:hideMark/>
          </w:tcPr>
          <w:p w:rsidR="00652A62" w:rsidRPr="00DC1BB2" w:rsidRDefault="00DC1BB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15</w:t>
            </w:r>
          </w:p>
        </w:tc>
      </w:tr>
      <w:tr w:rsidR="00652A62" w:rsidRPr="00DC1BB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Motorový spouštěč 3,5 - 5A</w:t>
            </w:r>
          </w:p>
        </w:tc>
        <w:tc>
          <w:tcPr>
            <w:tcW w:w="212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3RV1011-1FA15</w:t>
            </w:r>
          </w:p>
        </w:tc>
        <w:tc>
          <w:tcPr>
            <w:tcW w:w="1417" w:type="dxa"/>
            <w:noWrap/>
            <w:hideMark/>
          </w:tcPr>
          <w:p w:rsidR="00652A62" w:rsidRPr="00DC1BB2" w:rsidRDefault="00DC1BB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6</w:t>
            </w:r>
          </w:p>
        </w:tc>
      </w:tr>
      <w:tr w:rsidR="00652A62" w:rsidRPr="00DC1BB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Pojistkový odpojovač</w:t>
            </w:r>
          </w:p>
        </w:tc>
        <w:tc>
          <w:tcPr>
            <w:tcW w:w="212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3NC1093</w:t>
            </w:r>
          </w:p>
        </w:tc>
        <w:tc>
          <w:tcPr>
            <w:tcW w:w="141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652A62" w:rsidRPr="00DC1BB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 xml:space="preserve">Válcová pojistka 38x10 </w:t>
            </w:r>
            <w:proofErr w:type="spellStart"/>
            <w:r w:rsidRPr="00DC1BB2">
              <w:rPr>
                <w:rFonts w:cstheme="minorHAnsi"/>
                <w:sz w:val="20"/>
                <w:szCs w:val="20"/>
              </w:rPr>
              <w:t>gG</w:t>
            </w:r>
            <w:proofErr w:type="spellEnd"/>
            <w:r w:rsidRPr="00DC1BB2">
              <w:rPr>
                <w:rFonts w:cstheme="minorHAnsi"/>
                <w:sz w:val="20"/>
                <w:szCs w:val="20"/>
              </w:rPr>
              <w:t xml:space="preserve"> 6A</w:t>
            </w:r>
          </w:p>
        </w:tc>
        <w:tc>
          <w:tcPr>
            <w:tcW w:w="212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3</w:t>
            </w:r>
          </w:p>
        </w:tc>
      </w:tr>
      <w:tr w:rsidR="00652A62" w:rsidRPr="00DC1BB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Stykač 20A, 2P</w:t>
            </w:r>
          </w:p>
        </w:tc>
        <w:tc>
          <w:tcPr>
            <w:tcW w:w="212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5TT5800-0</w:t>
            </w:r>
          </w:p>
        </w:tc>
        <w:tc>
          <w:tcPr>
            <w:tcW w:w="1417" w:type="dxa"/>
            <w:noWrap/>
            <w:hideMark/>
          </w:tcPr>
          <w:p w:rsidR="00652A62" w:rsidRPr="00DC1BB2" w:rsidRDefault="00DC1BB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5</w:t>
            </w:r>
          </w:p>
        </w:tc>
      </w:tr>
      <w:tr w:rsidR="00652A62" w:rsidRPr="00DC1BB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Pomocný kontakt</w:t>
            </w:r>
          </w:p>
        </w:tc>
        <w:tc>
          <w:tcPr>
            <w:tcW w:w="212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5TT5910-1</w:t>
            </w:r>
          </w:p>
        </w:tc>
        <w:tc>
          <w:tcPr>
            <w:tcW w:w="1417" w:type="dxa"/>
            <w:noWrap/>
            <w:hideMark/>
          </w:tcPr>
          <w:p w:rsidR="00652A62" w:rsidRPr="00DC1BB2" w:rsidRDefault="00DC1BB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5</w:t>
            </w:r>
          </w:p>
        </w:tc>
      </w:tr>
      <w:tr w:rsidR="00652A62" w:rsidRPr="00DC1BB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Stykač do 4kW, 4p</w:t>
            </w:r>
          </w:p>
        </w:tc>
        <w:tc>
          <w:tcPr>
            <w:tcW w:w="212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3RT2016-1AP01</w:t>
            </w:r>
          </w:p>
        </w:tc>
        <w:tc>
          <w:tcPr>
            <w:tcW w:w="1417" w:type="dxa"/>
            <w:noWrap/>
            <w:hideMark/>
          </w:tcPr>
          <w:p w:rsidR="00652A62" w:rsidRPr="00DC1BB2" w:rsidRDefault="00DC1BB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6</w:t>
            </w:r>
          </w:p>
        </w:tc>
      </w:tr>
      <w:tr w:rsidR="00652A62" w:rsidRPr="00DC1BB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Pomocný kontakt</w:t>
            </w:r>
          </w:p>
        </w:tc>
        <w:tc>
          <w:tcPr>
            <w:tcW w:w="212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3RH2911-1FA22-0MA0</w:t>
            </w:r>
          </w:p>
        </w:tc>
        <w:tc>
          <w:tcPr>
            <w:tcW w:w="1417" w:type="dxa"/>
            <w:noWrap/>
            <w:hideMark/>
          </w:tcPr>
          <w:p w:rsidR="00652A62" w:rsidRPr="00DC1BB2" w:rsidRDefault="00DC1BB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6</w:t>
            </w:r>
          </w:p>
        </w:tc>
      </w:tr>
      <w:tr w:rsidR="00DC1BB2" w:rsidRPr="00DC1BB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DC1BB2" w:rsidRPr="00DC1BB2" w:rsidRDefault="00DC1BB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Frekvenční měnič 7,5 kW</w:t>
            </w:r>
          </w:p>
        </w:tc>
        <w:tc>
          <w:tcPr>
            <w:tcW w:w="2127" w:type="dxa"/>
            <w:noWrap/>
            <w:hideMark/>
          </w:tcPr>
          <w:p w:rsidR="00DC1BB2" w:rsidRPr="00DC1BB2" w:rsidRDefault="00DC1BB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6SL3210-1KE21-7AF1</w:t>
            </w:r>
          </w:p>
        </w:tc>
        <w:tc>
          <w:tcPr>
            <w:tcW w:w="1417" w:type="dxa"/>
            <w:noWrap/>
            <w:hideMark/>
          </w:tcPr>
          <w:p w:rsidR="00DC1BB2" w:rsidRPr="00DC1BB2" w:rsidRDefault="00DC1BB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3</w:t>
            </w:r>
          </w:p>
        </w:tc>
      </w:tr>
      <w:tr w:rsidR="00DC1BB2" w:rsidRPr="00DC1BB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DC1BB2" w:rsidRPr="00DC1BB2" w:rsidRDefault="00DC1BB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Ovládací panel IOP-2</w:t>
            </w:r>
          </w:p>
        </w:tc>
        <w:tc>
          <w:tcPr>
            <w:tcW w:w="2127" w:type="dxa"/>
            <w:noWrap/>
            <w:hideMark/>
          </w:tcPr>
          <w:p w:rsidR="00DC1BB2" w:rsidRPr="00DC1BB2" w:rsidRDefault="00DC1BB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6SL3255-0AA00-4JA2</w:t>
            </w:r>
          </w:p>
        </w:tc>
        <w:tc>
          <w:tcPr>
            <w:tcW w:w="1417" w:type="dxa"/>
            <w:noWrap/>
            <w:hideMark/>
          </w:tcPr>
          <w:p w:rsidR="00DC1BB2" w:rsidRPr="00DC1BB2" w:rsidRDefault="00DC1BB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3</w:t>
            </w:r>
          </w:p>
        </w:tc>
      </w:tr>
      <w:tr w:rsidR="00652A62" w:rsidRPr="00DC1BB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Relé průsaku</w:t>
            </w:r>
          </w:p>
        </w:tc>
        <w:tc>
          <w:tcPr>
            <w:tcW w:w="212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NIV 101/A</w:t>
            </w:r>
          </w:p>
        </w:tc>
        <w:tc>
          <w:tcPr>
            <w:tcW w:w="1417" w:type="dxa"/>
            <w:noWrap/>
            <w:hideMark/>
          </w:tcPr>
          <w:p w:rsidR="00652A62" w:rsidRPr="00DC1BB2" w:rsidRDefault="00DC1BB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6</w:t>
            </w:r>
          </w:p>
        </w:tc>
      </w:tr>
      <w:tr w:rsidR="00652A62" w:rsidRPr="00DC1BB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Relé hlídání sledu fází</w:t>
            </w:r>
          </w:p>
        </w:tc>
        <w:tc>
          <w:tcPr>
            <w:tcW w:w="212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5TT3401</w:t>
            </w:r>
          </w:p>
        </w:tc>
        <w:tc>
          <w:tcPr>
            <w:tcW w:w="141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1</w:t>
            </w:r>
          </w:p>
        </w:tc>
      </w:tr>
    </w:tbl>
    <w:p w:rsidR="00DC1BB2" w:rsidRPr="00DC1BB2" w:rsidRDefault="00DC1BB2"/>
    <w:tbl>
      <w:tblPr>
        <w:tblStyle w:val="Svtlstnovn"/>
        <w:tblW w:w="9229" w:type="dxa"/>
        <w:tblLook w:val="04A0" w:firstRow="1" w:lastRow="0" w:firstColumn="1" w:lastColumn="0" w:noHBand="0" w:noVBand="1"/>
      </w:tblPr>
      <w:tblGrid>
        <w:gridCol w:w="5685"/>
        <w:gridCol w:w="2127"/>
        <w:gridCol w:w="1417"/>
      </w:tblGrid>
      <w:tr w:rsidR="00DC1BB2" w:rsidRPr="00DC1BB2" w:rsidTr="003E6D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DC1BB2" w:rsidRPr="00DC1BB2" w:rsidRDefault="00DC1BB2" w:rsidP="007B3E72">
            <w:pPr>
              <w:spacing w:before="100" w:beforeAutospacing="1" w:after="100" w:afterAutospacing="1"/>
              <w:rPr>
                <w:rFonts w:cstheme="minorHAnsi"/>
                <w:b w:val="0"/>
                <w:sz w:val="20"/>
                <w:szCs w:val="20"/>
              </w:rPr>
            </w:pPr>
            <w:r w:rsidRPr="00DC1BB2">
              <w:rPr>
                <w:rFonts w:cstheme="minorHAnsi"/>
                <w:b w:val="0"/>
                <w:sz w:val="20"/>
                <w:szCs w:val="20"/>
              </w:rPr>
              <w:t>Prvek</w:t>
            </w:r>
          </w:p>
        </w:tc>
        <w:tc>
          <w:tcPr>
            <w:tcW w:w="2127" w:type="dxa"/>
            <w:noWrap/>
            <w:hideMark/>
          </w:tcPr>
          <w:p w:rsidR="00DC1BB2" w:rsidRPr="00DC1BB2" w:rsidRDefault="00DC1BB2" w:rsidP="007B3E72">
            <w:pPr>
              <w:spacing w:before="100" w:beforeAutospacing="1" w:after="100" w:afterAutospacing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DC1BB2">
              <w:rPr>
                <w:rFonts w:cstheme="minorHAnsi"/>
                <w:b w:val="0"/>
                <w:sz w:val="20"/>
                <w:szCs w:val="20"/>
              </w:rPr>
              <w:t>Typové označení</w:t>
            </w:r>
          </w:p>
        </w:tc>
        <w:tc>
          <w:tcPr>
            <w:tcW w:w="1417" w:type="dxa"/>
            <w:noWrap/>
            <w:hideMark/>
          </w:tcPr>
          <w:p w:rsidR="00DC1BB2" w:rsidRPr="00DC1BB2" w:rsidRDefault="00DC1BB2" w:rsidP="007B3E72">
            <w:pPr>
              <w:spacing w:before="100" w:beforeAutospacing="1" w:after="100" w:afterAutospacing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DC1BB2">
              <w:rPr>
                <w:rFonts w:cstheme="minorHAnsi"/>
                <w:b w:val="0"/>
                <w:sz w:val="20"/>
                <w:szCs w:val="20"/>
              </w:rPr>
              <w:t>počet</w:t>
            </w:r>
          </w:p>
        </w:tc>
      </w:tr>
      <w:tr w:rsidR="00652A62" w:rsidRPr="00DC1BB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Svodič přepětí B+C</w:t>
            </w:r>
          </w:p>
        </w:tc>
        <w:tc>
          <w:tcPr>
            <w:tcW w:w="212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5SD7443-1</w:t>
            </w:r>
          </w:p>
        </w:tc>
        <w:tc>
          <w:tcPr>
            <w:tcW w:w="141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652A62" w:rsidRPr="00DC1BB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</w:tcPr>
          <w:p w:rsidR="00652A62" w:rsidRPr="00DC1BB2" w:rsidRDefault="00DC1BB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Hlavní jistič 50</w:t>
            </w:r>
            <w:r w:rsidR="00652A62" w:rsidRPr="00DC1BB2">
              <w:rPr>
                <w:rFonts w:cstheme="minorHAnsi"/>
                <w:sz w:val="20"/>
                <w:szCs w:val="20"/>
              </w:rPr>
              <w:t>A</w:t>
            </w:r>
          </w:p>
        </w:tc>
        <w:tc>
          <w:tcPr>
            <w:tcW w:w="2127" w:type="dxa"/>
            <w:noWrap/>
          </w:tcPr>
          <w:p w:rsidR="00652A62" w:rsidRPr="00DC1BB2" w:rsidRDefault="00652A62" w:rsidP="00DC1BB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3VA10</w:t>
            </w:r>
            <w:r w:rsidR="00DC1BB2" w:rsidRPr="00DC1BB2">
              <w:rPr>
                <w:rFonts w:cstheme="minorHAnsi"/>
                <w:sz w:val="20"/>
                <w:szCs w:val="20"/>
              </w:rPr>
              <w:t>50</w:t>
            </w:r>
            <w:r w:rsidRPr="00DC1BB2">
              <w:rPr>
                <w:rFonts w:cstheme="minorHAnsi"/>
                <w:sz w:val="20"/>
                <w:szCs w:val="20"/>
              </w:rPr>
              <w:t>-3ED32-0AA0</w:t>
            </w:r>
          </w:p>
        </w:tc>
        <w:tc>
          <w:tcPr>
            <w:tcW w:w="1417" w:type="dxa"/>
            <w:noWrap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652A62" w:rsidRPr="00DC1BB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</w:tcPr>
          <w:p w:rsidR="00652A62" w:rsidRPr="00DC1BB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proofErr w:type="spellStart"/>
            <w:r w:rsidRPr="00DC1BB2">
              <w:rPr>
                <w:rFonts w:cstheme="minorHAnsi"/>
                <w:sz w:val="20"/>
                <w:szCs w:val="20"/>
              </w:rPr>
              <w:t>Podpěťová</w:t>
            </w:r>
            <w:proofErr w:type="spellEnd"/>
            <w:r w:rsidRPr="00DC1BB2">
              <w:rPr>
                <w:rFonts w:cstheme="minorHAnsi"/>
                <w:sz w:val="20"/>
                <w:szCs w:val="20"/>
              </w:rPr>
              <w:t xml:space="preserve"> cívka</w:t>
            </w:r>
          </w:p>
        </w:tc>
        <w:tc>
          <w:tcPr>
            <w:tcW w:w="2127" w:type="dxa"/>
            <w:noWrap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3VA9908-0BB15</w:t>
            </w:r>
          </w:p>
        </w:tc>
        <w:tc>
          <w:tcPr>
            <w:tcW w:w="1417" w:type="dxa"/>
            <w:noWrap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652A62" w:rsidRPr="00DC1BB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</w:tcPr>
          <w:p w:rsidR="00652A62" w:rsidRPr="00DC1BB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Pomocný kontakt</w:t>
            </w:r>
          </w:p>
        </w:tc>
        <w:tc>
          <w:tcPr>
            <w:tcW w:w="2127" w:type="dxa"/>
            <w:noWrap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3VA9988-0AA22</w:t>
            </w:r>
          </w:p>
        </w:tc>
        <w:tc>
          <w:tcPr>
            <w:tcW w:w="1417" w:type="dxa"/>
            <w:noWrap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652A62" w:rsidRPr="00DC1BB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</w:tcPr>
          <w:p w:rsidR="00652A62" w:rsidRPr="00DC1BB2" w:rsidRDefault="00DC1BB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Vypínač</w:t>
            </w:r>
          </w:p>
        </w:tc>
        <w:tc>
          <w:tcPr>
            <w:tcW w:w="2127" w:type="dxa"/>
            <w:noWrap/>
          </w:tcPr>
          <w:p w:rsidR="00652A62" w:rsidRPr="00DC1BB2" w:rsidRDefault="00652A62" w:rsidP="00DC1BB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3K</w:t>
            </w:r>
            <w:r w:rsidR="00DC1BB2" w:rsidRPr="00DC1BB2">
              <w:rPr>
                <w:rFonts w:cstheme="minorHAnsi"/>
                <w:sz w:val="20"/>
                <w:szCs w:val="20"/>
              </w:rPr>
              <w:t>D</w:t>
            </w:r>
            <w:r w:rsidRPr="00DC1BB2">
              <w:rPr>
                <w:rFonts w:cstheme="minorHAnsi"/>
                <w:sz w:val="20"/>
                <w:szCs w:val="20"/>
              </w:rPr>
              <w:t>034</w:t>
            </w:r>
            <w:r w:rsidR="00DC1BB2" w:rsidRPr="00DC1BB2">
              <w:rPr>
                <w:rFonts w:cstheme="minorHAnsi"/>
                <w:sz w:val="20"/>
                <w:szCs w:val="20"/>
              </w:rPr>
              <w:t>0</w:t>
            </w:r>
            <w:r w:rsidRPr="00DC1BB2">
              <w:rPr>
                <w:rFonts w:cstheme="minorHAnsi"/>
                <w:sz w:val="20"/>
                <w:szCs w:val="20"/>
              </w:rPr>
              <w:t>-2</w:t>
            </w:r>
            <w:r w:rsidR="00DC1BB2" w:rsidRPr="00DC1BB2">
              <w:rPr>
                <w:rFonts w:cstheme="minorHAnsi"/>
                <w:sz w:val="20"/>
                <w:szCs w:val="20"/>
              </w:rPr>
              <w:t>LG20</w:t>
            </w:r>
            <w:r w:rsidRPr="00DC1BB2">
              <w:rPr>
                <w:rFonts w:cstheme="minorHAnsi"/>
                <w:sz w:val="20"/>
                <w:szCs w:val="20"/>
              </w:rPr>
              <w:t>-</w:t>
            </w:r>
            <w:r w:rsidR="00DC1BB2" w:rsidRPr="00DC1BB2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417" w:type="dxa"/>
            <w:noWrap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652A62" w:rsidRPr="00DC1BB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</w:tcPr>
          <w:p w:rsidR="00652A62" w:rsidRPr="00DC1BB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Ovladač</w:t>
            </w:r>
          </w:p>
        </w:tc>
        <w:tc>
          <w:tcPr>
            <w:tcW w:w="2127" w:type="dxa"/>
            <w:noWrap/>
          </w:tcPr>
          <w:p w:rsidR="00652A62" w:rsidRPr="00DC1BB2" w:rsidRDefault="00DC1BB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3KD9001-6</w:t>
            </w:r>
          </w:p>
        </w:tc>
        <w:tc>
          <w:tcPr>
            <w:tcW w:w="1417" w:type="dxa"/>
            <w:noWrap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652A62" w:rsidRPr="00DC1BB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</w:tcPr>
          <w:p w:rsidR="00652A62" w:rsidRPr="00DC1BB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bookmarkStart w:id="3" w:name="_GoBack"/>
            <w:bookmarkEnd w:id="3"/>
            <w:r w:rsidRPr="00DC1BB2">
              <w:rPr>
                <w:rFonts w:cstheme="minorHAnsi"/>
                <w:sz w:val="20"/>
                <w:szCs w:val="20"/>
              </w:rPr>
              <w:t>STOP tlačítko s aretací</w:t>
            </w:r>
          </w:p>
        </w:tc>
        <w:tc>
          <w:tcPr>
            <w:tcW w:w="2127" w:type="dxa"/>
            <w:noWrap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3SU1100-1HB20-1CG0</w:t>
            </w:r>
          </w:p>
        </w:tc>
        <w:tc>
          <w:tcPr>
            <w:tcW w:w="1417" w:type="dxa"/>
            <w:noWrap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652A62" w:rsidRPr="00DC1BB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Chránič 10A, 30mA</w:t>
            </w:r>
          </w:p>
        </w:tc>
        <w:tc>
          <w:tcPr>
            <w:tcW w:w="212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5SU1354-0KK10</w:t>
            </w:r>
          </w:p>
        </w:tc>
        <w:tc>
          <w:tcPr>
            <w:tcW w:w="141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652A62" w:rsidRPr="00DC1BB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Zásuvka na DIN lištu</w:t>
            </w:r>
          </w:p>
        </w:tc>
        <w:tc>
          <w:tcPr>
            <w:tcW w:w="212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5TE6803</w:t>
            </w:r>
          </w:p>
        </w:tc>
        <w:tc>
          <w:tcPr>
            <w:tcW w:w="141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652A62" w:rsidRPr="00DC1BB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Signálka zelená</w:t>
            </w:r>
          </w:p>
        </w:tc>
        <w:tc>
          <w:tcPr>
            <w:tcW w:w="212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3SU1106-6AA40-1AA0</w:t>
            </w:r>
          </w:p>
        </w:tc>
        <w:tc>
          <w:tcPr>
            <w:tcW w:w="141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652A62" w:rsidRPr="00DC1BB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Signálka bílá</w:t>
            </w:r>
          </w:p>
        </w:tc>
        <w:tc>
          <w:tcPr>
            <w:tcW w:w="2127" w:type="dxa"/>
            <w:noWrap/>
            <w:hideMark/>
          </w:tcPr>
          <w:p w:rsidR="00652A62" w:rsidRPr="00DC1BB2" w:rsidRDefault="00524201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hyperlink r:id="rId10" w:history="1">
              <w:r w:rsidR="00652A62" w:rsidRPr="00DC1BB2">
                <w:rPr>
                  <w:rFonts w:cstheme="minorHAnsi"/>
                  <w:sz w:val="20"/>
                  <w:szCs w:val="20"/>
                </w:rPr>
                <w:t>3SU1106-6AA60-1AA0</w:t>
              </w:r>
            </w:hyperlink>
          </w:p>
        </w:tc>
        <w:tc>
          <w:tcPr>
            <w:tcW w:w="141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652A62" w:rsidRPr="00DC1BB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Signálka červená</w:t>
            </w:r>
          </w:p>
        </w:tc>
        <w:tc>
          <w:tcPr>
            <w:tcW w:w="212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3SU1106-6AA20-1AA0</w:t>
            </w:r>
          </w:p>
        </w:tc>
        <w:tc>
          <w:tcPr>
            <w:tcW w:w="141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652A62" w:rsidRPr="00DC1BB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Ventilátor 500m3/h</w:t>
            </w:r>
          </w:p>
        </w:tc>
        <w:tc>
          <w:tcPr>
            <w:tcW w:w="212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GSV3000220</w:t>
            </w:r>
          </w:p>
        </w:tc>
        <w:tc>
          <w:tcPr>
            <w:tcW w:w="141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652A62" w:rsidRPr="00DC1BB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termostat</w:t>
            </w:r>
          </w:p>
        </w:tc>
        <w:tc>
          <w:tcPr>
            <w:tcW w:w="212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8MR2170-1A</w:t>
            </w:r>
          </w:p>
        </w:tc>
        <w:tc>
          <w:tcPr>
            <w:tcW w:w="141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652A62" w:rsidRPr="00DC1BB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LED svítidlo</w:t>
            </w:r>
          </w:p>
        </w:tc>
        <w:tc>
          <w:tcPr>
            <w:tcW w:w="212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8MR2200-1C</w:t>
            </w:r>
          </w:p>
        </w:tc>
        <w:tc>
          <w:tcPr>
            <w:tcW w:w="141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2</w:t>
            </w:r>
          </w:p>
        </w:tc>
      </w:tr>
      <w:tr w:rsidR="00652A62" w:rsidRPr="00DC1BB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Dveřní spínač</w:t>
            </w:r>
          </w:p>
        </w:tc>
        <w:tc>
          <w:tcPr>
            <w:tcW w:w="212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8MF4310</w:t>
            </w:r>
          </w:p>
        </w:tc>
        <w:tc>
          <w:tcPr>
            <w:tcW w:w="141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2</w:t>
            </w:r>
          </w:p>
        </w:tc>
      </w:tr>
      <w:tr w:rsidR="00652A62" w:rsidRPr="00DC1BB2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</w:tcPr>
          <w:p w:rsidR="00652A62" w:rsidRPr="00DC1BB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zdroj 24VDC</w:t>
            </w:r>
          </w:p>
        </w:tc>
        <w:tc>
          <w:tcPr>
            <w:tcW w:w="2127" w:type="dxa"/>
            <w:noWrap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6EP7133-6AB00-0BN0</w:t>
            </w:r>
          </w:p>
        </w:tc>
        <w:tc>
          <w:tcPr>
            <w:tcW w:w="1417" w:type="dxa"/>
            <w:noWrap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652A62" w:rsidRPr="00DC1BB2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</w:tcPr>
          <w:p w:rsidR="00652A62" w:rsidRPr="00DC1BB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UPS 1600 VA</w:t>
            </w:r>
          </w:p>
        </w:tc>
        <w:tc>
          <w:tcPr>
            <w:tcW w:w="2127" w:type="dxa"/>
            <w:noWrap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proofErr w:type="spellStart"/>
            <w:r w:rsidRPr="00DC1BB2">
              <w:rPr>
                <w:rFonts w:cstheme="minorHAnsi"/>
                <w:sz w:val="20"/>
                <w:szCs w:val="20"/>
              </w:rPr>
              <w:t>Ellipse</w:t>
            </w:r>
            <w:proofErr w:type="spellEnd"/>
            <w:r w:rsidRPr="00DC1BB2">
              <w:rPr>
                <w:rFonts w:cstheme="minorHAnsi"/>
                <w:sz w:val="20"/>
                <w:szCs w:val="20"/>
              </w:rPr>
              <w:t xml:space="preserve"> PRO 1600 IEC</w:t>
            </w:r>
          </w:p>
        </w:tc>
        <w:tc>
          <w:tcPr>
            <w:tcW w:w="1417" w:type="dxa"/>
            <w:noWrap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652A62" w:rsidRPr="00B774A6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5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Ostatní materiál</w:t>
            </w:r>
          </w:p>
        </w:tc>
        <w:tc>
          <w:tcPr>
            <w:tcW w:w="212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noWrap/>
            <w:hideMark/>
          </w:tcPr>
          <w:p w:rsidR="00652A62" w:rsidRPr="00DC1BB2" w:rsidRDefault="00652A62" w:rsidP="007B3E7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BB2">
              <w:rPr>
                <w:rFonts w:cstheme="minorHAnsi"/>
                <w:sz w:val="20"/>
                <w:szCs w:val="20"/>
              </w:rPr>
              <w:t>1</w:t>
            </w:r>
          </w:p>
        </w:tc>
      </w:tr>
    </w:tbl>
    <w:p w:rsidR="007A21BD" w:rsidRPr="00B774A6" w:rsidRDefault="007A21BD" w:rsidP="007A21BD">
      <w:pPr>
        <w:pStyle w:val="Nadpis2"/>
        <w:rPr>
          <w:rFonts w:asciiTheme="minorHAnsi" w:hAnsiTheme="minorHAnsi" w:cstheme="minorHAnsi"/>
          <w:color w:val="auto"/>
        </w:rPr>
      </w:pPr>
      <w:bookmarkStart w:id="4" w:name="_Toc201921622"/>
      <w:r w:rsidRPr="00B774A6">
        <w:rPr>
          <w:rFonts w:asciiTheme="minorHAnsi" w:hAnsiTheme="minorHAnsi" w:cstheme="minorHAnsi"/>
          <w:color w:val="auto"/>
        </w:rPr>
        <w:t>5.</w:t>
      </w:r>
      <w:r w:rsidR="00C33F6D">
        <w:rPr>
          <w:rFonts w:asciiTheme="minorHAnsi" w:hAnsiTheme="minorHAnsi" w:cstheme="minorHAnsi"/>
          <w:color w:val="auto"/>
        </w:rPr>
        <w:t>3</w:t>
      </w:r>
      <w:r w:rsidRPr="00B774A6">
        <w:rPr>
          <w:rFonts w:asciiTheme="minorHAnsi" w:hAnsiTheme="minorHAnsi" w:cstheme="minorHAnsi"/>
          <w:color w:val="auto"/>
        </w:rPr>
        <w:tab/>
        <w:t xml:space="preserve">Skříňka </w:t>
      </w:r>
      <w:proofErr w:type="spellStart"/>
      <w:r w:rsidRPr="00B774A6">
        <w:rPr>
          <w:rFonts w:asciiTheme="minorHAnsi" w:hAnsiTheme="minorHAnsi" w:cstheme="minorHAnsi"/>
          <w:color w:val="auto"/>
        </w:rPr>
        <w:t>Central</w:t>
      </w:r>
      <w:proofErr w:type="spellEnd"/>
      <w:r w:rsidRPr="00B774A6">
        <w:rPr>
          <w:rFonts w:asciiTheme="minorHAnsi" w:hAnsiTheme="minorHAnsi" w:cstheme="minorHAnsi"/>
          <w:color w:val="auto"/>
        </w:rPr>
        <w:t xml:space="preserve"> stop</w:t>
      </w:r>
      <w:bookmarkEnd w:id="4"/>
    </w:p>
    <w:tbl>
      <w:tblPr>
        <w:tblStyle w:val="Svtlstnovn"/>
        <w:tblW w:w="9087" w:type="dxa"/>
        <w:tblLook w:val="04A0" w:firstRow="1" w:lastRow="0" w:firstColumn="1" w:lastColumn="0" w:noHBand="0" w:noVBand="1"/>
      </w:tblPr>
      <w:tblGrid>
        <w:gridCol w:w="5544"/>
        <w:gridCol w:w="2126"/>
        <w:gridCol w:w="1417"/>
      </w:tblGrid>
      <w:tr w:rsidR="007A21BD" w:rsidRPr="004A3217" w:rsidTr="003E6D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4" w:type="dxa"/>
            <w:noWrap/>
            <w:hideMark/>
          </w:tcPr>
          <w:p w:rsidR="007A21BD" w:rsidRPr="004A3217" w:rsidRDefault="007A21BD" w:rsidP="007A21BD">
            <w:pPr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Prvek</w:t>
            </w:r>
          </w:p>
        </w:tc>
        <w:tc>
          <w:tcPr>
            <w:tcW w:w="2126" w:type="dxa"/>
            <w:noWrap/>
            <w:hideMark/>
          </w:tcPr>
          <w:p w:rsidR="007A21BD" w:rsidRPr="004A3217" w:rsidRDefault="007A21BD" w:rsidP="007A21B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Typové označení</w:t>
            </w:r>
          </w:p>
        </w:tc>
        <w:tc>
          <w:tcPr>
            <w:tcW w:w="1417" w:type="dxa"/>
            <w:noWrap/>
            <w:hideMark/>
          </w:tcPr>
          <w:p w:rsidR="007A21BD" w:rsidRPr="004A3217" w:rsidRDefault="007A21BD" w:rsidP="007A21B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počet</w:t>
            </w:r>
          </w:p>
        </w:tc>
      </w:tr>
      <w:tr w:rsidR="007A21BD" w:rsidRPr="00B774A6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4" w:type="dxa"/>
            <w:noWrap/>
            <w:hideMark/>
          </w:tcPr>
          <w:p w:rsidR="007A21BD" w:rsidRPr="00B774A6" w:rsidRDefault="007A21BD" w:rsidP="007A21BD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Řadová svorka RSA4</w:t>
            </w:r>
          </w:p>
        </w:tc>
        <w:tc>
          <w:tcPr>
            <w:tcW w:w="2126" w:type="dxa"/>
            <w:noWrap/>
            <w:hideMark/>
          </w:tcPr>
          <w:p w:rsidR="007A21BD" w:rsidRPr="00B774A6" w:rsidRDefault="007A21BD" w:rsidP="007A21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RSA4</w:t>
            </w:r>
          </w:p>
        </w:tc>
        <w:tc>
          <w:tcPr>
            <w:tcW w:w="1417" w:type="dxa"/>
            <w:noWrap/>
            <w:hideMark/>
          </w:tcPr>
          <w:p w:rsidR="007A21BD" w:rsidRPr="00B774A6" w:rsidRDefault="007A21BD" w:rsidP="007A21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2</w:t>
            </w:r>
          </w:p>
        </w:tc>
      </w:tr>
      <w:tr w:rsidR="007A21BD" w:rsidRPr="00B774A6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4" w:type="dxa"/>
            <w:noWrap/>
            <w:hideMark/>
          </w:tcPr>
          <w:p w:rsidR="007A21BD" w:rsidRPr="00B774A6" w:rsidRDefault="007A21BD" w:rsidP="007A21BD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STOP tlačítko s aretací</w:t>
            </w:r>
          </w:p>
        </w:tc>
        <w:tc>
          <w:tcPr>
            <w:tcW w:w="2126" w:type="dxa"/>
            <w:noWrap/>
            <w:hideMark/>
          </w:tcPr>
          <w:p w:rsidR="007A21BD" w:rsidRPr="00B774A6" w:rsidRDefault="007A21BD" w:rsidP="007A21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3SU1100-1HB20-1CG0</w:t>
            </w:r>
          </w:p>
        </w:tc>
        <w:tc>
          <w:tcPr>
            <w:tcW w:w="1417" w:type="dxa"/>
            <w:noWrap/>
            <w:hideMark/>
          </w:tcPr>
          <w:p w:rsidR="007A21BD" w:rsidRPr="00B774A6" w:rsidRDefault="007A21BD" w:rsidP="007A21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7A21BD" w:rsidRPr="00B774A6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4" w:type="dxa"/>
            <w:noWrap/>
            <w:hideMark/>
          </w:tcPr>
          <w:p w:rsidR="007A21BD" w:rsidRPr="00B774A6" w:rsidRDefault="007A21BD" w:rsidP="007A21BD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Přístrojová krabice</w:t>
            </w:r>
          </w:p>
        </w:tc>
        <w:tc>
          <w:tcPr>
            <w:tcW w:w="2126" w:type="dxa"/>
            <w:noWrap/>
            <w:hideMark/>
          </w:tcPr>
          <w:p w:rsidR="007A21BD" w:rsidRPr="00B774A6" w:rsidRDefault="007A21BD" w:rsidP="007A21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X10</w:t>
            </w:r>
          </w:p>
        </w:tc>
        <w:tc>
          <w:tcPr>
            <w:tcW w:w="1417" w:type="dxa"/>
            <w:noWrap/>
            <w:hideMark/>
          </w:tcPr>
          <w:p w:rsidR="007A21BD" w:rsidRPr="00B774A6" w:rsidRDefault="007A21BD" w:rsidP="007A21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7A21BD" w:rsidRPr="00B774A6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4" w:type="dxa"/>
            <w:noWrap/>
            <w:hideMark/>
          </w:tcPr>
          <w:p w:rsidR="007A21BD" w:rsidRPr="00B774A6" w:rsidRDefault="007A21BD" w:rsidP="007A21BD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Vývodka PG21</w:t>
            </w:r>
          </w:p>
        </w:tc>
        <w:tc>
          <w:tcPr>
            <w:tcW w:w="2126" w:type="dxa"/>
            <w:noWrap/>
            <w:hideMark/>
          </w:tcPr>
          <w:p w:rsidR="007A21BD" w:rsidRPr="00B774A6" w:rsidRDefault="007A21BD" w:rsidP="007A21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PG13,5</w:t>
            </w:r>
          </w:p>
        </w:tc>
        <w:tc>
          <w:tcPr>
            <w:tcW w:w="1417" w:type="dxa"/>
            <w:noWrap/>
            <w:hideMark/>
          </w:tcPr>
          <w:p w:rsidR="007A21BD" w:rsidRPr="00B774A6" w:rsidRDefault="007A21BD" w:rsidP="007A21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</w:tbl>
    <w:p w:rsidR="007A21BD" w:rsidRPr="00B774A6" w:rsidRDefault="007A21BD" w:rsidP="007A21BD">
      <w:pPr>
        <w:pStyle w:val="Nadpis2"/>
        <w:rPr>
          <w:rFonts w:asciiTheme="minorHAnsi" w:hAnsiTheme="minorHAnsi" w:cstheme="minorHAnsi"/>
          <w:color w:val="auto"/>
        </w:rPr>
      </w:pPr>
      <w:bookmarkStart w:id="5" w:name="_Toc201921623"/>
      <w:r w:rsidRPr="00B774A6">
        <w:rPr>
          <w:rFonts w:asciiTheme="minorHAnsi" w:hAnsiTheme="minorHAnsi" w:cstheme="minorHAnsi"/>
          <w:color w:val="auto"/>
        </w:rPr>
        <w:t>5</w:t>
      </w:r>
      <w:r w:rsidR="00C33F6D">
        <w:rPr>
          <w:rFonts w:asciiTheme="minorHAnsi" w:hAnsiTheme="minorHAnsi" w:cstheme="minorHAnsi"/>
          <w:color w:val="auto"/>
        </w:rPr>
        <w:t>.4</w:t>
      </w:r>
      <w:r w:rsidRPr="00B774A6">
        <w:rPr>
          <w:rFonts w:asciiTheme="minorHAnsi" w:hAnsiTheme="minorHAnsi" w:cstheme="minorHAnsi"/>
          <w:color w:val="auto"/>
        </w:rPr>
        <w:tab/>
        <w:t>Ovládací skříň pro jeden přístroj – MS</w:t>
      </w:r>
      <w:r w:rsidR="00B774A6">
        <w:rPr>
          <w:rFonts w:asciiTheme="minorHAnsi" w:hAnsiTheme="minorHAnsi" w:cstheme="minorHAnsi"/>
          <w:color w:val="auto"/>
        </w:rPr>
        <w:t>6</w:t>
      </w:r>
      <w:r w:rsidRPr="00B774A6">
        <w:rPr>
          <w:rFonts w:asciiTheme="minorHAnsi" w:hAnsiTheme="minorHAnsi" w:cstheme="minorHAnsi"/>
          <w:color w:val="auto"/>
        </w:rPr>
        <w:t xml:space="preserve">, </w:t>
      </w:r>
      <w:r w:rsidR="00005781">
        <w:rPr>
          <w:rFonts w:asciiTheme="minorHAnsi" w:hAnsiTheme="minorHAnsi" w:cstheme="minorHAnsi"/>
          <w:color w:val="auto"/>
        </w:rPr>
        <w:t>MS</w:t>
      </w:r>
      <w:r w:rsidR="00B774A6">
        <w:rPr>
          <w:rFonts w:asciiTheme="minorHAnsi" w:hAnsiTheme="minorHAnsi" w:cstheme="minorHAnsi"/>
          <w:color w:val="auto"/>
        </w:rPr>
        <w:t>7</w:t>
      </w:r>
      <w:r w:rsidRPr="00B774A6">
        <w:rPr>
          <w:rFonts w:asciiTheme="minorHAnsi" w:hAnsiTheme="minorHAnsi" w:cstheme="minorHAnsi"/>
          <w:color w:val="auto"/>
        </w:rPr>
        <w:t xml:space="preserve">, </w:t>
      </w:r>
      <w:r w:rsidR="00005781">
        <w:rPr>
          <w:rFonts w:asciiTheme="minorHAnsi" w:hAnsiTheme="minorHAnsi" w:cstheme="minorHAnsi"/>
          <w:color w:val="auto"/>
        </w:rPr>
        <w:t>MS</w:t>
      </w:r>
      <w:r w:rsidR="00B774A6">
        <w:rPr>
          <w:rFonts w:asciiTheme="minorHAnsi" w:hAnsiTheme="minorHAnsi" w:cstheme="minorHAnsi"/>
          <w:color w:val="auto"/>
        </w:rPr>
        <w:t>8</w:t>
      </w:r>
      <w:r w:rsidRPr="00B774A6">
        <w:rPr>
          <w:rFonts w:asciiTheme="minorHAnsi" w:hAnsiTheme="minorHAnsi" w:cstheme="minorHAnsi"/>
          <w:color w:val="auto"/>
        </w:rPr>
        <w:t xml:space="preserve">, </w:t>
      </w:r>
      <w:r w:rsidR="00005781">
        <w:rPr>
          <w:rFonts w:asciiTheme="minorHAnsi" w:hAnsiTheme="minorHAnsi" w:cstheme="minorHAnsi"/>
          <w:color w:val="auto"/>
        </w:rPr>
        <w:t>MS</w:t>
      </w:r>
      <w:r w:rsidR="00B774A6">
        <w:rPr>
          <w:rFonts w:asciiTheme="minorHAnsi" w:hAnsiTheme="minorHAnsi" w:cstheme="minorHAnsi"/>
          <w:color w:val="auto"/>
        </w:rPr>
        <w:t>9</w:t>
      </w:r>
      <w:r w:rsidRPr="00B774A6">
        <w:rPr>
          <w:rFonts w:asciiTheme="minorHAnsi" w:hAnsiTheme="minorHAnsi" w:cstheme="minorHAnsi"/>
          <w:color w:val="auto"/>
        </w:rPr>
        <w:t xml:space="preserve">, </w:t>
      </w:r>
      <w:r w:rsidR="00005781">
        <w:rPr>
          <w:rFonts w:asciiTheme="minorHAnsi" w:hAnsiTheme="minorHAnsi" w:cstheme="minorHAnsi"/>
          <w:color w:val="auto"/>
        </w:rPr>
        <w:t>MS</w:t>
      </w:r>
      <w:r w:rsidR="00B774A6">
        <w:rPr>
          <w:rFonts w:asciiTheme="minorHAnsi" w:hAnsiTheme="minorHAnsi" w:cstheme="minorHAnsi"/>
          <w:color w:val="auto"/>
        </w:rPr>
        <w:t>12</w:t>
      </w:r>
      <w:r w:rsidRPr="00B774A6">
        <w:rPr>
          <w:rFonts w:asciiTheme="minorHAnsi" w:hAnsiTheme="minorHAnsi" w:cstheme="minorHAnsi"/>
          <w:color w:val="auto"/>
        </w:rPr>
        <w:t xml:space="preserve">, </w:t>
      </w:r>
      <w:r w:rsidR="00005781">
        <w:rPr>
          <w:rFonts w:asciiTheme="minorHAnsi" w:hAnsiTheme="minorHAnsi" w:cstheme="minorHAnsi"/>
          <w:color w:val="auto"/>
        </w:rPr>
        <w:t>MS</w:t>
      </w:r>
      <w:r w:rsidR="00B774A6">
        <w:rPr>
          <w:rFonts w:asciiTheme="minorHAnsi" w:hAnsiTheme="minorHAnsi" w:cstheme="minorHAnsi"/>
          <w:color w:val="auto"/>
        </w:rPr>
        <w:t>13</w:t>
      </w:r>
      <w:r w:rsidR="00005781">
        <w:rPr>
          <w:rFonts w:asciiTheme="minorHAnsi" w:hAnsiTheme="minorHAnsi" w:cstheme="minorHAnsi"/>
          <w:color w:val="auto"/>
        </w:rPr>
        <w:t>,</w:t>
      </w:r>
      <w:r w:rsidR="00B774A6">
        <w:rPr>
          <w:rFonts w:asciiTheme="minorHAnsi" w:hAnsiTheme="minorHAnsi" w:cstheme="minorHAnsi"/>
          <w:color w:val="auto"/>
        </w:rPr>
        <w:t xml:space="preserve"> 1MS</w:t>
      </w:r>
      <w:r w:rsidR="00005781">
        <w:rPr>
          <w:rFonts w:asciiTheme="minorHAnsi" w:hAnsiTheme="minorHAnsi" w:cstheme="minorHAnsi"/>
          <w:color w:val="auto"/>
        </w:rPr>
        <w:t>5, 1MS6, 1MS10</w:t>
      </w:r>
      <w:bookmarkEnd w:id="5"/>
    </w:p>
    <w:tbl>
      <w:tblPr>
        <w:tblStyle w:val="Svtlstnovn"/>
        <w:tblW w:w="9180" w:type="dxa"/>
        <w:tblLook w:val="04A0" w:firstRow="1" w:lastRow="0" w:firstColumn="1" w:lastColumn="0" w:noHBand="0" w:noVBand="1"/>
      </w:tblPr>
      <w:tblGrid>
        <w:gridCol w:w="5495"/>
        <w:gridCol w:w="2126"/>
        <w:gridCol w:w="1559"/>
      </w:tblGrid>
      <w:tr w:rsidR="007A21BD" w:rsidRPr="004A3217" w:rsidTr="003E6D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  <w:hideMark/>
          </w:tcPr>
          <w:p w:rsidR="007A21BD" w:rsidRPr="004A3217" w:rsidRDefault="007A21BD" w:rsidP="007A21BD">
            <w:pPr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Prvek</w:t>
            </w:r>
          </w:p>
        </w:tc>
        <w:tc>
          <w:tcPr>
            <w:tcW w:w="2126" w:type="dxa"/>
            <w:noWrap/>
            <w:hideMark/>
          </w:tcPr>
          <w:p w:rsidR="007A21BD" w:rsidRPr="004A3217" w:rsidRDefault="007A21BD" w:rsidP="007A21B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Typové označení</w:t>
            </w:r>
          </w:p>
        </w:tc>
        <w:tc>
          <w:tcPr>
            <w:tcW w:w="1559" w:type="dxa"/>
            <w:noWrap/>
            <w:hideMark/>
          </w:tcPr>
          <w:p w:rsidR="007A21BD" w:rsidRPr="004A3217" w:rsidRDefault="007A21BD" w:rsidP="007A21B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počet</w:t>
            </w:r>
          </w:p>
        </w:tc>
      </w:tr>
      <w:tr w:rsidR="007A21BD" w:rsidRPr="00B774A6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  <w:hideMark/>
          </w:tcPr>
          <w:p w:rsidR="007A21BD" w:rsidRPr="00B774A6" w:rsidRDefault="007A21BD" w:rsidP="007A21BD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ovladač I-0-II</w:t>
            </w:r>
          </w:p>
        </w:tc>
        <w:tc>
          <w:tcPr>
            <w:tcW w:w="2126" w:type="dxa"/>
            <w:noWrap/>
            <w:hideMark/>
          </w:tcPr>
          <w:p w:rsidR="007A21BD" w:rsidRPr="00B774A6" w:rsidRDefault="007A21BD" w:rsidP="007A21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3SU1100-2BL60-1NA0</w:t>
            </w:r>
          </w:p>
        </w:tc>
        <w:tc>
          <w:tcPr>
            <w:tcW w:w="1559" w:type="dxa"/>
            <w:noWrap/>
            <w:hideMark/>
          </w:tcPr>
          <w:p w:rsidR="007A21BD" w:rsidRPr="00B774A6" w:rsidRDefault="007A21BD" w:rsidP="007A21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7A21BD" w:rsidRPr="00B774A6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  <w:hideMark/>
          </w:tcPr>
          <w:p w:rsidR="007A21BD" w:rsidRPr="00B774A6" w:rsidRDefault="007A21BD" w:rsidP="007A21BD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Signálka zelená</w:t>
            </w:r>
          </w:p>
        </w:tc>
        <w:tc>
          <w:tcPr>
            <w:tcW w:w="2126" w:type="dxa"/>
            <w:noWrap/>
            <w:hideMark/>
          </w:tcPr>
          <w:p w:rsidR="007A21BD" w:rsidRPr="00B774A6" w:rsidRDefault="007A21BD" w:rsidP="007A21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3SU1106-6AA40-1AA0</w:t>
            </w:r>
          </w:p>
        </w:tc>
        <w:tc>
          <w:tcPr>
            <w:tcW w:w="1559" w:type="dxa"/>
            <w:noWrap/>
            <w:hideMark/>
          </w:tcPr>
          <w:p w:rsidR="007A21BD" w:rsidRPr="00B774A6" w:rsidRDefault="007A21BD" w:rsidP="007A21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7A21BD" w:rsidRPr="00B774A6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  <w:hideMark/>
          </w:tcPr>
          <w:p w:rsidR="007A21BD" w:rsidRPr="00B774A6" w:rsidRDefault="007A21BD" w:rsidP="007A21BD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Signálka žlutá</w:t>
            </w:r>
          </w:p>
        </w:tc>
        <w:tc>
          <w:tcPr>
            <w:tcW w:w="2126" w:type="dxa"/>
            <w:noWrap/>
            <w:hideMark/>
          </w:tcPr>
          <w:p w:rsidR="007A21BD" w:rsidRPr="00B774A6" w:rsidRDefault="007A21BD" w:rsidP="007A21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3SU1106-6AA30-1AA0</w:t>
            </w:r>
          </w:p>
        </w:tc>
        <w:tc>
          <w:tcPr>
            <w:tcW w:w="1559" w:type="dxa"/>
            <w:noWrap/>
            <w:hideMark/>
          </w:tcPr>
          <w:p w:rsidR="007A21BD" w:rsidRPr="00B774A6" w:rsidRDefault="007A21BD" w:rsidP="007A21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7A21BD" w:rsidRPr="00B774A6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  <w:hideMark/>
          </w:tcPr>
          <w:p w:rsidR="007A21BD" w:rsidRPr="00B774A6" w:rsidRDefault="007A21BD" w:rsidP="007A21BD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Řadová svorka</w:t>
            </w:r>
          </w:p>
        </w:tc>
        <w:tc>
          <w:tcPr>
            <w:tcW w:w="2126" w:type="dxa"/>
            <w:noWrap/>
            <w:hideMark/>
          </w:tcPr>
          <w:p w:rsidR="007A21BD" w:rsidRPr="00B774A6" w:rsidRDefault="007A21BD" w:rsidP="007A21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RSA4</w:t>
            </w:r>
          </w:p>
        </w:tc>
        <w:tc>
          <w:tcPr>
            <w:tcW w:w="1559" w:type="dxa"/>
            <w:noWrap/>
            <w:hideMark/>
          </w:tcPr>
          <w:p w:rsidR="007A21BD" w:rsidRPr="00B774A6" w:rsidRDefault="007A21BD" w:rsidP="007A21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6</w:t>
            </w:r>
          </w:p>
        </w:tc>
      </w:tr>
      <w:tr w:rsidR="007A21BD" w:rsidRPr="00B774A6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  <w:hideMark/>
          </w:tcPr>
          <w:p w:rsidR="007A21BD" w:rsidRPr="00B774A6" w:rsidRDefault="007A21BD" w:rsidP="007A21BD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Přístrojová krabice</w:t>
            </w:r>
          </w:p>
        </w:tc>
        <w:tc>
          <w:tcPr>
            <w:tcW w:w="2126" w:type="dxa"/>
            <w:noWrap/>
            <w:hideMark/>
          </w:tcPr>
          <w:p w:rsidR="007A21BD" w:rsidRPr="00B774A6" w:rsidRDefault="007A21BD" w:rsidP="007A21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OBO X10</w:t>
            </w:r>
          </w:p>
        </w:tc>
        <w:tc>
          <w:tcPr>
            <w:tcW w:w="1559" w:type="dxa"/>
            <w:noWrap/>
            <w:hideMark/>
          </w:tcPr>
          <w:p w:rsidR="007A21BD" w:rsidRPr="00B774A6" w:rsidRDefault="007A21BD" w:rsidP="007A21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7A21BD" w:rsidRPr="00B774A6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  <w:hideMark/>
          </w:tcPr>
          <w:p w:rsidR="007A21BD" w:rsidRPr="00B774A6" w:rsidRDefault="007A21BD" w:rsidP="007A21BD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Vývodka</w:t>
            </w:r>
          </w:p>
        </w:tc>
        <w:tc>
          <w:tcPr>
            <w:tcW w:w="2126" w:type="dxa"/>
            <w:noWrap/>
            <w:hideMark/>
          </w:tcPr>
          <w:p w:rsidR="007A21BD" w:rsidRPr="00B774A6" w:rsidRDefault="007A21BD" w:rsidP="007A21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PG13,5</w:t>
            </w:r>
          </w:p>
        </w:tc>
        <w:tc>
          <w:tcPr>
            <w:tcW w:w="1559" w:type="dxa"/>
            <w:noWrap/>
            <w:hideMark/>
          </w:tcPr>
          <w:p w:rsidR="007A21BD" w:rsidRPr="00B774A6" w:rsidRDefault="007A21BD" w:rsidP="007A21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</w:tbl>
    <w:p w:rsidR="007A21BD" w:rsidRPr="00B774A6" w:rsidRDefault="00C33F6D" w:rsidP="007A21BD">
      <w:pPr>
        <w:pStyle w:val="Nadpis2"/>
        <w:rPr>
          <w:rFonts w:asciiTheme="minorHAnsi" w:hAnsiTheme="minorHAnsi" w:cstheme="minorHAnsi"/>
          <w:color w:val="auto"/>
        </w:rPr>
      </w:pPr>
      <w:bookmarkStart w:id="6" w:name="_Toc201921624"/>
      <w:r>
        <w:rPr>
          <w:rFonts w:asciiTheme="minorHAnsi" w:hAnsiTheme="minorHAnsi" w:cstheme="minorHAnsi"/>
          <w:color w:val="auto"/>
        </w:rPr>
        <w:t>5.5</w:t>
      </w:r>
      <w:r w:rsidR="007A21BD" w:rsidRPr="00B774A6">
        <w:rPr>
          <w:rFonts w:asciiTheme="minorHAnsi" w:hAnsiTheme="minorHAnsi" w:cstheme="minorHAnsi"/>
          <w:color w:val="auto"/>
        </w:rPr>
        <w:tab/>
        <w:t>Ovládací skříň pro dva přístroje – MS</w:t>
      </w:r>
      <w:r w:rsidR="00005781">
        <w:rPr>
          <w:rFonts w:asciiTheme="minorHAnsi" w:hAnsiTheme="minorHAnsi" w:cstheme="minorHAnsi"/>
          <w:color w:val="auto"/>
        </w:rPr>
        <w:t>10, MS14</w:t>
      </w:r>
      <w:r w:rsidR="007A21BD" w:rsidRPr="00B774A6">
        <w:rPr>
          <w:rFonts w:asciiTheme="minorHAnsi" w:hAnsiTheme="minorHAnsi" w:cstheme="minorHAnsi"/>
          <w:color w:val="auto"/>
        </w:rPr>
        <w:t xml:space="preserve">, </w:t>
      </w:r>
      <w:r w:rsidR="00005781">
        <w:rPr>
          <w:rFonts w:asciiTheme="minorHAnsi" w:hAnsiTheme="minorHAnsi" w:cstheme="minorHAnsi"/>
          <w:color w:val="auto"/>
        </w:rPr>
        <w:t>MS16, 1MS1, 1MS3, 1MS11, 1MS13</w:t>
      </w:r>
      <w:bookmarkEnd w:id="6"/>
    </w:p>
    <w:tbl>
      <w:tblPr>
        <w:tblStyle w:val="Svtlstnovn"/>
        <w:tblW w:w="9180" w:type="dxa"/>
        <w:tblLook w:val="04A0" w:firstRow="1" w:lastRow="0" w:firstColumn="1" w:lastColumn="0" w:noHBand="0" w:noVBand="1"/>
      </w:tblPr>
      <w:tblGrid>
        <w:gridCol w:w="5495"/>
        <w:gridCol w:w="2126"/>
        <w:gridCol w:w="1559"/>
      </w:tblGrid>
      <w:tr w:rsidR="007A21BD" w:rsidRPr="004A3217" w:rsidTr="003E6D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  <w:hideMark/>
          </w:tcPr>
          <w:p w:rsidR="007A21BD" w:rsidRPr="004A3217" w:rsidRDefault="007A21BD" w:rsidP="007A21BD">
            <w:pPr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Prvek</w:t>
            </w:r>
          </w:p>
        </w:tc>
        <w:tc>
          <w:tcPr>
            <w:tcW w:w="2126" w:type="dxa"/>
            <w:noWrap/>
            <w:hideMark/>
          </w:tcPr>
          <w:p w:rsidR="007A21BD" w:rsidRPr="004A3217" w:rsidRDefault="007A21BD" w:rsidP="007A21B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Typové označení</w:t>
            </w:r>
          </w:p>
        </w:tc>
        <w:tc>
          <w:tcPr>
            <w:tcW w:w="1559" w:type="dxa"/>
            <w:noWrap/>
            <w:hideMark/>
          </w:tcPr>
          <w:p w:rsidR="007A21BD" w:rsidRPr="004A3217" w:rsidRDefault="007A21BD" w:rsidP="007A21B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počet</w:t>
            </w:r>
          </w:p>
        </w:tc>
      </w:tr>
      <w:tr w:rsidR="007A21BD" w:rsidRPr="00B774A6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  <w:hideMark/>
          </w:tcPr>
          <w:p w:rsidR="007A21BD" w:rsidRPr="00B774A6" w:rsidRDefault="007A21BD" w:rsidP="007A21BD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ovladač I-0-II</w:t>
            </w:r>
          </w:p>
        </w:tc>
        <w:tc>
          <w:tcPr>
            <w:tcW w:w="2126" w:type="dxa"/>
            <w:noWrap/>
            <w:hideMark/>
          </w:tcPr>
          <w:p w:rsidR="007A21BD" w:rsidRPr="00B774A6" w:rsidRDefault="007A21BD" w:rsidP="007A21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3SU1100-2BL60-1NA0</w:t>
            </w:r>
          </w:p>
        </w:tc>
        <w:tc>
          <w:tcPr>
            <w:tcW w:w="1559" w:type="dxa"/>
            <w:noWrap/>
            <w:hideMark/>
          </w:tcPr>
          <w:p w:rsidR="007A21BD" w:rsidRPr="00B774A6" w:rsidRDefault="007A21BD" w:rsidP="007A21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2</w:t>
            </w:r>
          </w:p>
        </w:tc>
      </w:tr>
      <w:tr w:rsidR="007A21BD" w:rsidRPr="00B774A6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  <w:hideMark/>
          </w:tcPr>
          <w:p w:rsidR="007A21BD" w:rsidRPr="00B774A6" w:rsidRDefault="007A21BD" w:rsidP="007A21BD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Signálka zelená</w:t>
            </w:r>
          </w:p>
        </w:tc>
        <w:tc>
          <w:tcPr>
            <w:tcW w:w="2126" w:type="dxa"/>
            <w:noWrap/>
            <w:hideMark/>
          </w:tcPr>
          <w:p w:rsidR="007A21BD" w:rsidRPr="00B774A6" w:rsidRDefault="007A21BD" w:rsidP="007A21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3SU1106-6AA40-1AA0</w:t>
            </w:r>
          </w:p>
        </w:tc>
        <w:tc>
          <w:tcPr>
            <w:tcW w:w="1559" w:type="dxa"/>
            <w:noWrap/>
            <w:hideMark/>
          </w:tcPr>
          <w:p w:rsidR="007A21BD" w:rsidRPr="00B774A6" w:rsidRDefault="007A21BD" w:rsidP="007A21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2</w:t>
            </w:r>
          </w:p>
        </w:tc>
      </w:tr>
      <w:tr w:rsidR="007A21BD" w:rsidRPr="00B774A6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  <w:hideMark/>
          </w:tcPr>
          <w:p w:rsidR="007A21BD" w:rsidRPr="00B774A6" w:rsidRDefault="007A21BD" w:rsidP="007A21BD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Signálka žlutá</w:t>
            </w:r>
          </w:p>
        </w:tc>
        <w:tc>
          <w:tcPr>
            <w:tcW w:w="2126" w:type="dxa"/>
            <w:noWrap/>
            <w:hideMark/>
          </w:tcPr>
          <w:p w:rsidR="007A21BD" w:rsidRPr="00B774A6" w:rsidRDefault="007A21BD" w:rsidP="007A21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3SU1106-6AA30-1AA0</w:t>
            </w:r>
          </w:p>
        </w:tc>
        <w:tc>
          <w:tcPr>
            <w:tcW w:w="1559" w:type="dxa"/>
            <w:noWrap/>
            <w:hideMark/>
          </w:tcPr>
          <w:p w:rsidR="007A21BD" w:rsidRPr="00B774A6" w:rsidRDefault="007A21BD" w:rsidP="007A21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2</w:t>
            </w:r>
          </w:p>
        </w:tc>
      </w:tr>
      <w:tr w:rsidR="007A21BD" w:rsidRPr="00B774A6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  <w:hideMark/>
          </w:tcPr>
          <w:p w:rsidR="007A21BD" w:rsidRPr="00B774A6" w:rsidRDefault="007A21BD" w:rsidP="007A21BD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Řadová svorka</w:t>
            </w:r>
          </w:p>
        </w:tc>
        <w:tc>
          <w:tcPr>
            <w:tcW w:w="2126" w:type="dxa"/>
            <w:noWrap/>
            <w:hideMark/>
          </w:tcPr>
          <w:p w:rsidR="007A21BD" w:rsidRPr="00B774A6" w:rsidRDefault="007A21BD" w:rsidP="007A21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RSA4</w:t>
            </w:r>
          </w:p>
        </w:tc>
        <w:tc>
          <w:tcPr>
            <w:tcW w:w="1559" w:type="dxa"/>
            <w:noWrap/>
            <w:hideMark/>
          </w:tcPr>
          <w:p w:rsidR="007A21BD" w:rsidRPr="00B774A6" w:rsidRDefault="007A21BD" w:rsidP="007A21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10</w:t>
            </w:r>
          </w:p>
        </w:tc>
      </w:tr>
      <w:tr w:rsidR="007A21BD" w:rsidRPr="00B774A6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  <w:hideMark/>
          </w:tcPr>
          <w:p w:rsidR="007A21BD" w:rsidRPr="00B774A6" w:rsidRDefault="007A21BD" w:rsidP="007A21BD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Přístrojová krabice</w:t>
            </w:r>
          </w:p>
        </w:tc>
        <w:tc>
          <w:tcPr>
            <w:tcW w:w="2126" w:type="dxa"/>
            <w:noWrap/>
            <w:hideMark/>
          </w:tcPr>
          <w:p w:rsidR="007A21BD" w:rsidRPr="00B774A6" w:rsidRDefault="007A21BD" w:rsidP="007A21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OBO X16</w:t>
            </w:r>
          </w:p>
        </w:tc>
        <w:tc>
          <w:tcPr>
            <w:tcW w:w="1559" w:type="dxa"/>
            <w:noWrap/>
            <w:hideMark/>
          </w:tcPr>
          <w:p w:rsidR="007A21BD" w:rsidRPr="00B774A6" w:rsidRDefault="007A21BD" w:rsidP="007A21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7A21BD" w:rsidRPr="00B774A6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  <w:hideMark/>
          </w:tcPr>
          <w:p w:rsidR="007A21BD" w:rsidRPr="00B774A6" w:rsidRDefault="007A21BD" w:rsidP="007A21BD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Vývodka</w:t>
            </w:r>
          </w:p>
        </w:tc>
        <w:tc>
          <w:tcPr>
            <w:tcW w:w="2126" w:type="dxa"/>
            <w:noWrap/>
            <w:hideMark/>
          </w:tcPr>
          <w:p w:rsidR="007A21BD" w:rsidRPr="00B774A6" w:rsidRDefault="007A21BD" w:rsidP="007A21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PG21</w:t>
            </w:r>
          </w:p>
        </w:tc>
        <w:tc>
          <w:tcPr>
            <w:tcW w:w="1559" w:type="dxa"/>
            <w:noWrap/>
            <w:hideMark/>
          </w:tcPr>
          <w:p w:rsidR="007A21BD" w:rsidRPr="00B774A6" w:rsidRDefault="007A21BD" w:rsidP="007A21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</w:tbl>
    <w:p w:rsidR="00DC1BB2" w:rsidRDefault="00DC1BB2" w:rsidP="007A21BD">
      <w:pPr>
        <w:pStyle w:val="Nadpis2"/>
        <w:rPr>
          <w:rFonts w:asciiTheme="minorHAnsi" w:hAnsiTheme="minorHAnsi" w:cstheme="minorHAnsi"/>
          <w:color w:val="auto"/>
        </w:rPr>
      </w:pPr>
      <w:bookmarkStart w:id="7" w:name="_Toc201921625"/>
    </w:p>
    <w:p w:rsidR="00DC1BB2" w:rsidRDefault="00DC1BB2">
      <w:pPr>
        <w:rPr>
          <w:rFonts w:eastAsiaTheme="majorEastAsia" w:cstheme="minorHAnsi"/>
          <w:b/>
          <w:bCs/>
          <w:sz w:val="26"/>
          <w:szCs w:val="26"/>
        </w:rPr>
      </w:pPr>
      <w:r>
        <w:rPr>
          <w:rFonts w:cstheme="minorHAnsi"/>
        </w:rPr>
        <w:br w:type="page"/>
      </w:r>
    </w:p>
    <w:p w:rsidR="007A21BD" w:rsidRPr="00B774A6" w:rsidRDefault="007A21BD" w:rsidP="007A21BD">
      <w:pPr>
        <w:pStyle w:val="Nadpis2"/>
        <w:rPr>
          <w:rFonts w:asciiTheme="minorHAnsi" w:hAnsiTheme="minorHAnsi" w:cstheme="minorHAnsi"/>
          <w:color w:val="auto"/>
        </w:rPr>
      </w:pPr>
      <w:r w:rsidRPr="00B774A6">
        <w:rPr>
          <w:rFonts w:asciiTheme="minorHAnsi" w:hAnsiTheme="minorHAnsi" w:cstheme="minorHAnsi"/>
          <w:color w:val="auto"/>
        </w:rPr>
        <w:lastRenderedPageBreak/>
        <w:t>5.</w:t>
      </w:r>
      <w:r w:rsidR="00C33F6D">
        <w:rPr>
          <w:rFonts w:asciiTheme="minorHAnsi" w:hAnsiTheme="minorHAnsi" w:cstheme="minorHAnsi"/>
          <w:color w:val="auto"/>
        </w:rPr>
        <w:t>6</w:t>
      </w:r>
      <w:r w:rsidRPr="00B774A6">
        <w:rPr>
          <w:rFonts w:asciiTheme="minorHAnsi" w:hAnsiTheme="minorHAnsi" w:cstheme="minorHAnsi"/>
          <w:color w:val="auto"/>
        </w:rPr>
        <w:tab/>
        <w:t>Ovládací skříň pro tři přístroje MS1</w:t>
      </w:r>
      <w:bookmarkEnd w:id="7"/>
      <w:r w:rsidR="00005781">
        <w:rPr>
          <w:rFonts w:asciiTheme="minorHAnsi" w:hAnsiTheme="minorHAnsi" w:cstheme="minorHAnsi"/>
          <w:color w:val="auto"/>
        </w:rPr>
        <w:t>8, 1MS7</w:t>
      </w:r>
    </w:p>
    <w:tbl>
      <w:tblPr>
        <w:tblStyle w:val="Svtlstnovn"/>
        <w:tblW w:w="9180" w:type="dxa"/>
        <w:tblLook w:val="04A0" w:firstRow="1" w:lastRow="0" w:firstColumn="1" w:lastColumn="0" w:noHBand="0" w:noVBand="1"/>
      </w:tblPr>
      <w:tblGrid>
        <w:gridCol w:w="5495"/>
        <w:gridCol w:w="2126"/>
        <w:gridCol w:w="1559"/>
      </w:tblGrid>
      <w:tr w:rsidR="007A21BD" w:rsidRPr="004A3217" w:rsidTr="003E6D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  <w:hideMark/>
          </w:tcPr>
          <w:p w:rsidR="007A21BD" w:rsidRPr="004A3217" w:rsidRDefault="007A21BD" w:rsidP="007A21BD">
            <w:pPr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Prvek</w:t>
            </w:r>
          </w:p>
        </w:tc>
        <w:tc>
          <w:tcPr>
            <w:tcW w:w="2126" w:type="dxa"/>
            <w:noWrap/>
            <w:hideMark/>
          </w:tcPr>
          <w:p w:rsidR="007A21BD" w:rsidRPr="004A3217" w:rsidRDefault="007A21BD" w:rsidP="007A21B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Typové označení</w:t>
            </w:r>
          </w:p>
        </w:tc>
        <w:tc>
          <w:tcPr>
            <w:tcW w:w="1559" w:type="dxa"/>
            <w:noWrap/>
            <w:hideMark/>
          </w:tcPr>
          <w:p w:rsidR="007A21BD" w:rsidRPr="004A3217" w:rsidRDefault="007A21BD" w:rsidP="007A21B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počet</w:t>
            </w:r>
          </w:p>
        </w:tc>
      </w:tr>
      <w:tr w:rsidR="007A21BD" w:rsidRPr="00B774A6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  <w:hideMark/>
          </w:tcPr>
          <w:p w:rsidR="007A21BD" w:rsidRPr="00B774A6" w:rsidRDefault="007A21BD" w:rsidP="007A21BD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ovladač I-0-II</w:t>
            </w:r>
          </w:p>
        </w:tc>
        <w:tc>
          <w:tcPr>
            <w:tcW w:w="2126" w:type="dxa"/>
            <w:noWrap/>
            <w:hideMark/>
          </w:tcPr>
          <w:p w:rsidR="007A21BD" w:rsidRPr="00B774A6" w:rsidRDefault="007A21BD" w:rsidP="007A21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3SU1100-2BL60-1NA0</w:t>
            </w:r>
          </w:p>
        </w:tc>
        <w:tc>
          <w:tcPr>
            <w:tcW w:w="1559" w:type="dxa"/>
            <w:noWrap/>
            <w:hideMark/>
          </w:tcPr>
          <w:p w:rsidR="007A21BD" w:rsidRPr="00B774A6" w:rsidRDefault="007A21BD" w:rsidP="007A21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3</w:t>
            </w:r>
          </w:p>
        </w:tc>
      </w:tr>
      <w:tr w:rsidR="007A21BD" w:rsidRPr="00B774A6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  <w:hideMark/>
          </w:tcPr>
          <w:p w:rsidR="007A21BD" w:rsidRPr="00B774A6" w:rsidRDefault="007A21BD" w:rsidP="007A21BD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Signálka zelená</w:t>
            </w:r>
          </w:p>
        </w:tc>
        <w:tc>
          <w:tcPr>
            <w:tcW w:w="2126" w:type="dxa"/>
            <w:noWrap/>
            <w:hideMark/>
          </w:tcPr>
          <w:p w:rsidR="007A21BD" w:rsidRPr="00B774A6" w:rsidRDefault="007A21BD" w:rsidP="007A21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3SU1106-6AA40-1AA0</w:t>
            </w:r>
          </w:p>
        </w:tc>
        <w:tc>
          <w:tcPr>
            <w:tcW w:w="1559" w:type="dxa"/>
            <w:noWrap/>
            <w:hideMark/>
          </w:tcPr>
          <w:p w:rsidR="007A21BD" w:rsidRPr="00B774A6" w:rsidRDefault="007A21BD" w:rsidP="007A21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3</w:t>
            </w:r>
          </w:p>
        </w:tc>
      </w:tr>
      <w:tr w:rsidR="007A21BD" w:rsidRPr="00B774A6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  <w:hideMark/>
          </w:tcPr>
          <w:p w:rsidR="007A21BD" w:rsidRPr="00B774A6" w:rsidRDefault="007A21BD" w:rsidP="007A21BD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Signálka žlutá</w:t>
            </w:r>
          </w:p>
        </w:tc>
        <w:tc>
          <w:tcPr>
            <w:tcW w:w="2126" w:type="dxa"/>
            <w:noWrap/>
            <w:hideMark/>
          </w:tcPr>
          <w:p w:rsidR="007A21BD" w:rsidRPr="00B774A6" w:rsidRDefault="007A21BD" w:rsidP="007A21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3SU1106-6AA30-1AA0</w:t>
            </w:r>
          </w:p>
        </w:tc>
        <w:tc>
          <w:tcPr>
            <w:tcW w:w="1559" w:type="dxa"/>
            <w:noWrap/>
            <w:hideMark/>
          </w:tcPr>
          <w:p w:rsidR="007A21BD" w:rsidRPr="00B774A6" w:rsidRDefault="007A21BD" w:rsidP="007A21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3</w:t>
            </w:r>
          </w:p>
        </w:tc>
      </w:tr>
      <w:tr w:rsidR="007A21BD" w:rsidRPr="00B774A6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  <w:hideMark/>
          </w:tcPr>
          <w:p w:rsidR="007A21BD" w:rsidRPr="00B774A6" w:rsidRDefault="007A21BD" w:rsidP="007A21BD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Řadová svorka</w:t>
            </w:r>
          </w:p>
        </w:tc>
        <w:tc>
          <w:tcPr>
            <w:tcW w:w="2126" w:type="dxa"/>
            <w:noWrap/>
            <w:hideMark/>
          </w:tcPr>
          <w:p w:rsidR="007A21BD" w:rsidRPr="00B774A6" w:rsidRDefault="007A21BD" w:rsidP="007A21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RSA4</w:t>
            </w:r>
          </w:p>
        </w:tc>
        <w:tc>
          <w:tcPr>
            <w:tcW w:w="1559" w:type="dxa"/>
            <w:noWrap/>
            <w:hideMark/>
          </w:tcPr>
          <w:p w:rsidR="007A21BD" w:rsidRPr="00B774A6" w:rsidRDefault="007A21BD" w:rsidP="007A21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14</w:t>
            </w:r>
          </w:p>
        </w:tc>
      </w:tr>
      <w:tr w:rsidR="007A21BD" w:rsidRPr="00B774A6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  <w:hideMark/>
          </w:tcPr>
          <w:p w:rsidR="007A21BD" w:rsidRPr="00B774A6" w:rsidRDefault="007A21BD" w:rsidP="007A21BD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Přístrojová krabice</w:t>
            </w:r>
          </w:p>
        </w:tc>
        <w:tc>
          <w:tcPr>
            <w:tcW w:w="2126" w:type="dxa"/>
            <w:noWrap/>
            <w:hideMark/>
          </w:tcPr>
          <w:p w:rsidR="007A21BD" w:rsidRPr="00B774A6" w:rsidRDefault="007A21BD" w:rsidP="007A21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OBO X25</w:t>
            </w:r>
          </w:p>
        </w:tc>
        <w:tc>
          <w:tcPr>
            <w:tcW w:w="1559" w:type="dxa"/>
            <w:noWrap/>
            <w:hideMark/>
          </w:tcPr>
          <w:p w:rsidR="007A21BD" w:rsidRPr="00B774A6" w:rsidRDefault="007A21BD" w:rsidP="007A21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7A21BD" w:rsidRPr="00B774A6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  <w:hideMark/>
          </w:tcPr>
          <w:p w:rsidR="007A21BD" w:rsidRPr="00B774A6" w:rsidRDefault="007A21BD" w:rsidP="007A21BD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Vývodka</w:t>
            </w:r>
          </w:p>
        </w:tc>
        <w:tc>
          <w:tcPr>
            <w:tcW w:w="2126" w:type="dxa"/>
            <w:noWrap/>
            <w:hideMark/>
          </w:tcPr>
          <w:p w:rsidR="007A21BD" w:rsidRPr="00B774A6" w:rsidRDefault="007A21BD" w:rsidP="007A21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PG21</w:t>
            </w:r>
          </w:p>
        </w:tc>
        <w:tc>
          <w:tcPr>
            <w:tcW w:w="1559" w:type="dxa"/>
            <w:noWrap/>
            <w:hideMark/>
          </w:tcPr>
          <w:p w:rsidR="007A21BD" w:rsidRPr="00B774A6" w:rsidRDefault="007A21BD" w:rsidP="007A21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</w:tbl>
    <w:p w:rsidR="007A21BD" w:rsidRPr="00B774A6" w:rsidRDefault="007A21BD" w:rsidP="007A21BD">
      <w:pPr>
        <w:pStyle w:val="Nadpis2"/>
        <w:rPr>
          <w:rFonts w:asciiTheme="minorHAnsi" w:hAnsiTheme="minorHAnsi" w:cstheme="minorHAnsi"/>
          <w:color w:val="auto"/>
        </w:rPr>
      </w:pPr>
      <w:bookmarkStart w:id="8" w:name="_Toc201921626"/>
      <w:r w:rsidRPr="00B774A6">
        <w:rPr>
          <w:rFonts w:asciiTheme="minorHAnsi" w:hAnsiTheme="minorHAnsi" w:cstheme="minorHAnsi"/>
          <w:color w:val="auto"/>
        </w:rPr>
        <w:t>5.</w:t>
      </w:r>
      <w:r w:rsidR="00C33F6D">
        <w:rPr>
          <w:rFonts w:asciiTheme="minorHAnsi" w:hAnsiTheme="minorHAnsi" w:cstheme="minorHAnsi"/>
          <w:color w:val="auto"/>
        </w:rPr>
        <w:t>7</w:t>
      </w:r>
      <w:r w:rsidRPr="00B774A6">
        <w:rPr>
          <w:rFonts w:asciiTheme="minorHAnsi" w:hAnsiTheme="minorHAnsi" w:cstheme="minorHAnsi"/>
          <w:color w:val="auto"/>
        </w:rPr>
        <w:tab/>
        <w:t>Ovládací skříň armatur MS</w:t>
      </w:r>
      <w:r w:rsidR="00005781">
        <w:rPr>
          <w:rFonts w:asciiTheme="minorHAnsi" w:hAnsiTheme="minorHAnsi" w:cstheme="minorHAnsi"/>
          <w:color w:val="auto"/>
        </w:rPr>
        <w:t>5</w:t>
      </w:r>
      <w:bookmarkEnd w:id="8"/>
    </w:p>
    <w:tbl>
      <w:tblPr>
        <w:tblStyle w:val="Svtlstnovn"/>
        <w:tblW w:w="9180" w:type="dxa"/>
        <w:tblLook w:val="04A0" w:firstRow="1" w:lastRow="0" w:firstColumn="1" w:lastColumn="0" w:noHBand="0" w:noVBand="1"/>
      </w:tblPr>
      <w:tblGrid>
        <w:gridCol w:w="5495"/>
        <w:gridCol w:w="2126"/>
        <w:gridCol w:w="1559"/>
      </w:tblGrid>
      <w:tr w:rsidR="00005781" w:rsidRPr="004A3217" w:rsidTr="003E6D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  <w:hideMark/>
          </w:tcPr>
          <w:p w:rsidR="007A21BD" w:rsidRPr="004A3217" w:rsidRDefault="007A21BD" w:rsidP="007A21BD">
            <w:pPr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Prvek</w:t>
            </w:r>
          </w:p>
        </w:tc>
        <w:tc>
          <w:tcPr>
            <w:tcW w:w="2126" w:type="dxa"/>
            <w:noWrap/>
            <w:hideMark/>
          </w:tcPr>
          <w:p w:rsidR="007A21BD" w:rsidRPr="004A3217" w:rsidRDefault="007A21BD" w:rsidP="007A21B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Typové označení</w:t>
            </w:r>
          </w:p>
        </w:tc>
        <w:tc>
          <w:tcPr>
            <w:tcW w:w="1559" w:type="dxa"/>
            <w:noWrap/>
            <w:hideMark/>
          </w:tcPr>
          <w:p w:rsidR="007A21BD" w:rsidRPr="004A3217" w:rsidRDefault="007A21BD" w:rsidP="007A21B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počet</w:t>
            </w:r>
          </w:p>
        </w:tc>
      </w:tr>
      <w:tr w:rsidR="00005781" w:rsidRPr="00B774A6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  <w:hideMark/>
          </w:tcPr>
          <w:p w:rsidR="007A21BD" w:rsidRPr="00B774A6" w:rsidRDefault="007A21BD" w:rsidP="007A21BD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ovladač I-0-II</w:t>
            </w:r>
          </w:p>
        </w:tc>
        <w:tc>
          <w:tcPr>
            <w:tcW w:w="2126" w:type="dxa"/>
            <w:noWrap/>
            <w:hideMark/>
          </w:tcPr>
          <w:p w:rsidR="007A21BD" w:rsidRPr="00B774A6" w:rsidRDefault="007A21BD" w:rsidP="007A21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3SU1100-2BL60-1NA0</w:t>
            </w:r>
          </w:p>
        </w:tc>
        <w:tc>
          <w:tcPr>
            <w:tcW w:w="1559" w:type="dxa"/>
            <w:noWrap/>
            <w:hideMark/>
          </w:tcPr>
          <w:p w:rsidR="007A21BD" w:rsidRPr="00B774A6" w:rsidRDefault="00005781" w:rsidP="007A21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</w:tr>
      <w:tr w:rsidR="00005781" w:rsidRPr="00B774A6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  <w:hideMark/>
          </w:tcPr>
          <w:p w:rsidR="007A21BD" w:rsidRPr="00B774A6" w:rsidRDefault="007A21BD" w:rsidP="007A21BD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Signálka bílá</w:t>
            </w:r>
          </w:p>
        </w:tc>
        <w:tc>
          <w:tcPr>
            <w:tcW w:w="2126" w:type="dxa"/>
            <w:noWrap/>
            <w:hideMark/>
          </w:tcPr>
          <w:p w:rsidR="007A21BD" w:rsidRPr="00B774A6" w:rsidRDefault="007A21BD" w:rsidP="007A21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3SU1106-6AA60-1AA0</w:t>
            </w:r>
          </w:p>
        </w:tc>
        <w:tc>
          <w:tcPr>
            <w:tcW w:w="1559" w:type="dxa"/>
            <w:noWrap/>
            <w:hideMark/>
          </w:tcPr>
          <w:p w:rsidR="007A21BD" w:rsidRPr="00B774A6" w:rsidRDefault="00005781" w:rsidP="007A21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</w:tr>
      <w:tr w:rsidR="00005781" w:rsidRPr="00B774A6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  <w:hideMark/>
          </w:tcPr>
          <w:p w:rsidR="007A21BD" w:rsidRPr="00B774A6" w:rsidRDefault="007A21BD" w:rsidP="007A21BD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Signálka žlutá</w:t>
            </w:r>
          </w:p>
        </w:tc>
        <w:tc>
          <w:tcPr>
            <w:tcW w:w="2126" w:type="dxa"/>
            <w:noWrap/>
            <w:hideMark/>
          </w:tcPr>
          <w:p w:rsidR="007A21BD" w:rsidRPr="00B774A6" w:rsidRDefault="007A21BD" w:rsidP="007A21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3SU1106-6AA30-1AA0</w:t>
            </w:r>
          </w:p>
        </w:tc>
        <w:tc>
          <w:tcPr>
            <w:tcW w:w="1559" w:type="dxa"/>
            <w:noWrap/>
            <w:hideMark/>
          </w:tcPr>
          <w:p w:rsidR="007A21BD" w:rsidRPr="00B774A6" w:rsidRDefault="00005781" w:rsidP="007A21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005781" w:rsidRPr="00B774A6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  <w:hideMark/>
          </w:tcPr>
          <w:p w:rsidR="007A21BD" w:rsidRPr="00B774A6" w:rsidRDefault="007A21BD" w:rsidP="007A21BD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Řadová svorka</w:t>
            </w:r>
          </w:p>
        </w:tc>
        <w:tc>
          <w:tcPr>
            <w:tcW w:w="2126" w:type="dxa"/>
            <w:noWrap/>
            <w:hideMark/>
          </w:tcPr>
          <w:p w:rsidR="007A21BD" w:rsidRPr="00B774A6" w:rsidRDefault="007A21BD" w:rsidP="007A21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RSA4</w:t>
            </w:r>
          </w:p>
        </w:tc>
        <w:tc>
          <w:tcPr>
            <w:tcW w:w="1559" w:type="dxa"/>
            <w:noWrap/>
            <w:hideMark/>
          </w:tcPr>
          <w:p w:rsidR="007A21BD" w:rsidRPr="00B774A6" w:rsidRDefault="00005781" w:rsidP="00005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</w:tr>
      <w:tr w:rsidR="00005781" w:rsidRPr="00B774A6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  <w:hideMark/>
          </w:tcPr>
          <w:p w:rsidR="007A21BD" w:rsidRPr="00B774A6" w:rsidRDefault="007A21BD" w:rsidP="007A21BD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Přístrojová krabice</w:t>
            </w:r>
          </w:p>
        </w:tc>
        <w:tc>
          <w:tcPr>
            <w:tcW w:w="2126" w:type="dxa"/>
            <w:noWrap/>
            <w:hideMark/>
          </w:tcPr>
          <w:p w:rsidR="007A21BD" w:rsidRPr="00B774A6" w:rsidRDefault="007A21BD" w:rsidP="007A21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OBO X25</w:t>
            </w:r>
          </w:p>
        </w:tc>
        <w:tc>
          <w:tcPr>
            <w:tcW w:w="1559" w:type="dxa"/>
            <w:noWrap/>
            <w:hideMark/>
          </w:tcPr>
          <w:p w:rsidR="007A21BD" w:rsidRPr="00B774A6" w:rsidRDefault="007A21BD" w:rsidP="007A21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005781" w:rsidRPr="00B774A6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  <w:hideMark/>
          </w:tcPr>
          <w:p w:rsidR="007A21BD" w:rsidRPr="00B774A6" w:rsidRDefault="007A21BD" w:rsidP="007A21BD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Vývodka</w:t>
            </w:r>
          </w:p>
        </w:tc>
        <w:tc>
          <w:tcPr>
            <w:tcW w:w="2126" w:type="dxa"/>
            <w:noWrap/>
            <w:hideMark/>
          </w:tcPr>
          <w:p w:rsidR="007A21BD" w:rsidRPr="00B774A6" w:rsidRDefault="007A21BD" w:rsidP="007A21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PG21</w:t>
            </w:r>
          </w:p>
        </w:tc>
        <w:tc>
          <w:tcPr>
            <w:tcW w:w="1559" w:type="dxa"/>
            <w:noWrap/>
            <w:hideMark/>
          </w:tcPr>
          <w:p w:rsidR="007A21BD" w:rsidRPr="00B774A6" w:rsidRDefault="00005781" w:rsidP="007A21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</w:tr>
    </w:tbl>
    <w:p w:rsidR="00005781" w:rsidRPr="00B774A6" w:rsidRDefault="00005781" w:rsidP="00005781">
      <w:pPr>
        <w:pStyle w:val="Nadpis2"/>
        <w:rPr>
          <w:rFonts w:asciiTheme="minorHAnsi" w:hAnsiTheme="minorHAnsi" w:cstheme="minorHAnsi"/>
          <w:color w:val="auto"/>
        </w:rPr>
      </w:pPr>
      <w:bookmarkStart w:id="9" w:name="_Toc201921628"/>
      <w:bookmarkStart w:id="10" w:name="_Toc201921627"/>
      <w:r w:rsidRPr="00B774A6">
        <w:rPr>
          <w:rFonts w:asciiTheme="minorHAnsi" w:hAnsiTheme="minorHAnsi" w:cstheme="minorHAnsi"/>
          <w:color w:val="auto"/>
        </w:rPr>
        <w:t>5.</w:t>
      </w:r>
      <w:r w:rsidR="00C33F6D">
        <w:rPr>
          <w:rFonts w:asciiTheme="minorHAnsi" w:hAnsiTheme="minorHAnsi" w:cstheme="minorHAnsi"/>
          <w:color w:val="auto"/>
        </w:rPr>
        <w:t>8</w:t>
      </w:r>
      <w:r w:rsidRPr="00B774A6">
        <w:rPr>
          <w:rFonts w:asciiTheme="minorHAnsi" w:hAnsiTheme="minorHAnsi" w:cstheme="minorHAnsi"/>
          <w:color w:val="auto"/>
        </w:rPr>
        <w:tab/>
        <w:t>Přechodové skříně MX</w:t>
      </w:r>
      <w:r>
        <w:rPr>
          <w:rFonts w:asciiTheme="minorHAnsi" w:hAnsiTheme="minorHAnsi" w:cstheme="minorHAnsi"/>
          <w:color w:val="auto"/>
        </w:rPr>
        <w:t>6</w:t>
      </w:r>
      <w:r w:rsidRPr="00B774A6">
        <w:rPr>
          <w:rFonts w:asciiTheme="minorHAnsi" w:hAnsiTheme="minorHAnsi" w:cstheme="minorHAnsi"/>
          <w:color w:val="auto"/>
        </w:rPr>
        <w:t xml:space="preserve">, </w:t>
      </w:r>
      <w:r>
        <w:rPr>
          <w:rFonts w:asciiTheme="minorHAnsi" w:hAnsiTheme="minorHAnsi" w:cstheme="minorHAnsi"/>
          <w:color w:val="auto"/>
        </w:rPr>
        <w:t>MX7</w:t>
      </w:r>
      <w:r w:rsidRPr="00B774A6">
        <w:rPr>
          <w:rFonts w:asciiTheme="minorHAnsi" w:hAnsiTheme="minorHAnsi" w:cstheme="minorHAnsi"/>
          <w:color w:val="auto"/>
        </w:rPr>
        <w:t xml:space="preserve">, </w:t>
      </w:r>
      <w:r>
        <w:rPr>
          <w:rFonts w:asciiTheme="minorHAnsi" w:hAnsiTheme="minorHAnsi" w:cstheme="minorHAnsi"/>
          <w:color w:val="auto"/>
        </w:rPr>
        <w:t>MX9</w:t>
      </w:r>
      <w:r w:rsidRPr="00B774A6">
        <w:rPr>
          <w:rFonts w:asciiTheme="minorHAnsi" w:hAnsiTheme="minorHAnsi" w:cstheme="minorHAnsi"/>
          <w:color w:val="auto"/>
        </w:rPr>
        <w:t xml:space="preserve">, </w:t>
      </w:r>
      <w:r>
        <w:rPr>
          <w:rFonts w:asciiTheme="minorHAnsi" w:hAnsiTheme="minorHAnsi" w:cstheme="minorHAnsi"/>
          <w:color w:val="auto"/>
        </w:rPr>
        <w:t>MX12</w:t>
      </w:r>
      <w:r w:rsidRPr="00B774A6">
        <w:rPr>
          <w:rFonts w:asciiTheme="minorHAnsi" w:hAnsiTheme="minorHAnsi" w:cstheme="minorHAnsi"/>
          <w:color w:val="auto"/>
        </w:rPr>
        <w:t xml:space="preserve">, </w:t>
      </w:r>
      <w:r>
        <w:rPr>
          <w:rFonts w:asciiTheme="minorHAnsi" w:hAnsiTheme="minorHAnsi" w:cstheme="minorHAnsi"/>
          <w:color w:val="auto"/>
        </w:rPr>
        <w:t>1MX1, 1MX2, 1MX3, 1MX4, 1MX5, 1MX6</w:t>
      </w:r>
      <w:bookmarkEnd w:id="9"/>
    </w:p>
    <w:tbl>
      <w:tblPr>
        <w:tblStyle w:val="Svtlstnovn"/>
        <w:tblW w:w="9180" w:type="dxa"/>
        <w:tblLook w:val="04A0" w:firstRow="1" w:lastRow="0" w:firstColumn="1" w:lastColumn="0" w:noHBand="0" w:noVBand="1"/>
      </w:tblPr>
      <w:tblGrid>
        <w:gridCol w:w="5495"/>
        <w:gridCol w:w="2126"/>
        <w:gridCol w:w="1559"/>
      </w:tblGrid>
      <w:tr w:rsidR="00005781" w:rsidRPr="004A3217" w:rsidTr="003E6D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  <w:hideMark/>
          </w:tcPr>
          <w:p w:rsidR="00005781" w:rsidRPr="004A3217" w:rsidRDefault="00005781" w:rsidP="004258C5">
            <w:pPr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Prvek</w:t>
            </w:r>
          </w:p>
        </w:tc>
        <w:tc>
          <w:tcPr>
            <w:tcW w:w="2126" w:type="dxa"/>
            <w:noWrap/>
            <w:hideMark/>
          </w:tcPr>
          <w:p w:rsidR="00005781" w:rsidRPr="004A3217" w:rsidRDefault="00005781" w:rsidP="004258C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Typové označení</w:t>
            </w:r>
          </w:p>
        </w:tc>
        <w:tc>
          <w:tcPr>
            <w:tcW w:w="1559" w:type="dxa"/>
            <w:noWrap/>
            <w:hideMark/>
          </w:tcPr>
          <w:p w:rsidR="00005781" w:rsidRPr="004A3217" w:rsidRDefault="00005781" w:rsidP="004258C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počet</w:t>
            </w:r>
          </w:p>
        </w:tc>
      </w:tr>
      <w:tr w:rsidR="00005781" w:rsidRPr="00B774A6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  <w:hideMark/>
          </w:tcPr>
          <w:p w:rsidR="00005781" w:rsidRPr="00B774A6" w:rsidRDefault="00005781" w:rsidP="004258C5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Řadová svorka</w:t>
            </w:r>
          </w:p>
        </w:tc>
        <w:tc>
          <w:tcPr>
            <w:tcW w:w="2126" w:type="dxa"/>
            <w:noWrap/>
            <w:hideMark/>
          </w:tcPr>
          <w:p w:rsidR="00005781" w:rsidRPr="00B774A6" w:rsidRDefault="00005781" w:rsidP="004258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RSA4</w:t>
            </w:r>
          </w:p>
        </w:tc>
        <w:tc>
          <w:tcPr>
            <w:tcW w:w="1559" w:type="dxa"/>
            <w:noWrap/>
            <w:hideMark/>
          </w:tcPr>
          <w:p w:rsidR="00005781" w:rsidRPr="00B774A6" w:rsidRDefault="00005781" w:rsidP="004258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8</w:t>
            </w:r>
          </w:p>
        </w:tc>
      </w:tr>
      <w:tr w:rsidR="00005781" w:rsidRPr="00B774A6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  <w:hideMark/>
          </w:tcPr>
          <w:p w:rsidR="00005781" w:rsidRPr="00B774A6" w:rsidRDefault="00005781" w:rsidP="004258C5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Přístrojová krabice</w:t>
            </w:r>
          </w:p>
        </w:tc>
        <w:tc>
          <w:tcPr>
            <w:tcW w:w="2126" w:type="dxa"/>
            <w:noWrap/>
            <w:hideMark/>
          </w:tcPr>
          <w:p w:rsidR="00005781" w:rsidRPr="00B774A6" w:rsidRDefault="00005781" w:rsidP="004258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OBO X16</w:t>
            </w:r>
          </w:p>
        </w:tc>
        <w:tc>
          <w:tcPr>
            <w:tcW w:w="1559" w:type="dxa"/>
            <w:noWrap/>
            <w:hideMark/>
          </w:tcPr>
          <w:p w:rsidR="00005781" w:rsidRPr="00B774A6" w:rsidRDefault="00005781" w:rsidP="004258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005781" w:rsidRPr="00B774A6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</w:tcPr>
          <w:p w:rsidR="00005781" w:rsidRPr="00B774A6" w:rsidRDefault="00005781" w:rsidP="004258C5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Vývodka</w:t>
            </w:r>
          </w:p>
        </w:tc>
        <w:tc>
          <w:tcPr>
            <w:tcW w:w="2126" w:type="dxa"/>
            <w:noWrap/>
          </w:tcPr>
          <w:p w:rsidR="00005781" w:rsidRPr="00B774A6" w:rsidRDefault="00005781" w:rsidP="004258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PG21</w:t>
            </w:r>
          </w:p>
        </w:tc>
        <w:tc>
          <w:tcPr>
            <w:tcW w:w="1559" w:type="dxa"/>
            <w:noWrap/>
          </w:tcPr>
          <w:p w:rsidR="00005781" w:rsidRPr="00B774A6" w:rsidRDefault="00005781" w:rsidP="004258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</w:tr>
      <w:tr w:rsidR="00005781" w:rsidRPr="00B774A6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  <w:hideMark/>
          </w:tcPr>
          <w:p w:rsidR="00005781" w:rsidRPr="00B774A6" w:rsidRDefault="00005781" w:rsidP="004258C5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Vývodka</w:t>
            </w:r>
          </w:p>
        </w:tc>
        <w:tc>
          <w:tcPr>
            <w:tcW w:w="2126" w:type="dxa"/>
            <w:noWrap/>
            <w:hideMark/>
          </w:tcPr>
          <w:p w:rsidR="00005781" w:rsidRPr="00B774A6" w:rsidRDefault="00005781" w:rsidP="004258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PG13,5</w:t>
            </w:r>
          </w:p>
        </w:tc>
        <w:tc>
          <w:tcPr>
            <w:tcW w:w="1559" w:type="dxa"/>
            <w:noWrap/>
            <w:hideMark/>
          </w:tcPr>
          <w:p w:rsidR="00005781" w:rsidRPr="00B774A6" w:rsidRDefault="00005781" w:rsidP="004258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</w:tr>
    </w:tbl>
    <w:p w:rsidR="00005781" w:rsidRPr="00B774A6" w:rsidRDefault="00005781" w:rsidP="00005781">
      <w:pPr>
        <w:pStyle w:val="Nadpis2"/>
        <w:rPr>
          <w:rFonts w:asciiTheme="minorHAnsi" w:hAnsiTheme="minorHAnsi" w:cstheme="minorHAnsi"/>
          <w:color w:val="auto"/>
        </w:rPr>
      </w:pPr>
      <w:r w:rsidRPr="00B774A6">
        <w:rPr>
          <w:rFonts w:asciiTheme="minorHAnsi" w:hAnsiTheme="minorHAnsi" w:cstheme="minorHAnsi"/>
          <w:color w:val="auto"/>
        </w:rPr>
        <w:t>5.</w:t>
      </w:r>
      <w:r w:rsidR="00C33F6D">
        <w:rPr>
          <w:rFonts w:asciiTheme="minorHAnsi" w:hAnsiTheme="minorHAnsi" w:cstheme="minorHAnsi"/>
          <w:color w:val="auto"/>
        </w:rPr>
        <w:t>9</w:t>
      </w:r>
      <w:r w:rsidRPr="00B774A6">
        <w:rPr>
          <w:rFonts w:asciiTheme="minorHAnsi" w:hAnsiTheme="minorHAnsi" w:cstheme="minorHAnsi"/>
          <w:color w:val="auto"/>
        </w:rPr>
        <w:tab/>
        <w:t>Přechodové skříně MX</w:t>
      </w:r>
      <w:r>
        <w:rPr>
          <w:rFonts w:asciiTheme="minorHAnsi" w:hAnsiTheme="minorHAnsi" w:cstheme="minorHAnsi"/>
          <w:color w:val="auto"/>
        </w:rPr>
        <w:t>18, MX19, MX20</w:t>
      </w:r>
    </w:p>
    <w:tbl>
      <w:tblPr>
        <w:tblStyle w:val="Svtlstnovn"/>
        <w:tblW w:w="9180" w:type="dxa"/>
        <w:tblLook w:val="04A0" w:firstRow="1" w:lastRow="0" w:firstColumn="1" w:lastColumn="0" w:noHBand="0" w:noVBand="1"/>
      </w:tblPr>
      <w:tblGrid>
        <w:gridCol w:w="5495"/>
        <w:gridCol w:w="2126"/>
        <w:gridCol w:w="1559"/>
      </w:tblGrid>
      <w:tr w:rsidR="00005781" w:rsidRPr="004A3217" w:rsidTr="003E6D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  <w:hideMark/>
          </w:tcPr>
          <w:p w:rsidR="00005781" w:rsidRPr="004A3217" w:rsidRDefault="00005781" w:rsidP="004258C5">
            <w:pPr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Prvek</w:t>
            </w:r>
          </w:p>
        </w:tc>
        <w:tc>
          <w:tcPr>
            <w:tcW w:w="2126" w:type="dxa"/>
            <w:noWrap/>
            <w:hideMark/>
          </w:tcPr>
          <w:p w:rsidR="00005781" w:rsidRPr="004A3217" w:rsidRDefault="00005781" w:rsidP="004258C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Typové označení</w:t>
            </w:r>
          </w:p>
        </w:tc>
        <w:tc>
          <w:tcPr>
            <w:tcW w:w="1559" w:type="dxa"/>
            <w:noWrap/>
            <w:hideMark/>
          </w:tcPr>
          <w:p w:rsidR="00005781" w:rsidRPr="004A3217" w:rsidRDefault="00005781" w:rsidP="004258C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počet</w:t>
            </w:r>
          </w:p>
        </w:tc>
      </w:tr>
      <w:tr w:rsidR="00005781" w:rsidRPr="00B774A6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  <w:hideMark/>
          </w:tcPr>
          <w:p w:rsidR="00005781" w:rsidRPr="00B774A6" w:rsidRDefault="00005781" w:rsidP="004258C5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Řadová svorka</w:t>
            </w:r>
          </w:p>
        </w:tc>
        <w:tc>
          <w:tcPr>
            <w:tcW w:w="2126" w:type="dxa"/>
            <w:noWrap/>
            <w:hideMark/>
          </w:tcPr>
          <w:p w:rsidR="00005781" w:rsidRPr="00B774A6" w:rsidRDefault="00005781" w:rsidP="004258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RSA4</w:t>
            </w:r>
          </w:p>
        </w:tc>
        <w:tc>
          <w:tcPr>
            <w:tcW w:w="1559" w:type="dxa"/>
            <w:noWrap/>
            <w:hideMark/>
          </w:tcPr>
          <w:p w:rsidR="00005781" w:rsidRPr="00B774A6" w:rsidRDefault="00005781" w:rsidP="004258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</w:tr>
      <w:tr w:rsidR="00005781" w:rsidRPr="00B774A6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  <w:hideMark/>
          </w:tcPr>
          <w:p w:rsidR="00005781" w:rsidRPr="00B774A6" w:rsidRDefault="00005781" w:rsidP="004258C5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Přístrojová krabice</w:t>
            </w:r>
          </w:p>
        </w:tc>
        <w:tc>
          <w:tcPr>
            <w:tcW w:w="2126" w:type="dxa"/>
            <w:noWrap/>
            <w:hideMark/>
          </w:tcPr>
          <w:p w:rsidR="00005781" w:rsidRPr="00B774A6" w:rsidRDefault="00005781" w:rsidP="004258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OBO X16</w:t>
            </w:r>
          </w:p>
        </w:tc>
        <w:tc>
          <w:tcPr>
            <w:tcW w:w="1559" w:type="dxa"/>
            <w:noWrap/>
            <w:hideMark/>
          </w:tcPr>
          <w:p w:rsidR="00005781" w:rsidRPr="00B774A6" w:rsidRDefault="00005781" w:rsidP="004258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005781" w:rsidRPr="00B774A6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</w:tcPr>
          <w:p w:rsidR="00005781" w:rsidRPr="00B774A6" w:rsidRDefault="00005781" w:rsidP="004258C5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Vývodka</w:t>
            </w:r>
          </w:p>
        </w:tc>
        <w:tc>
          <w:tcPr>
            <w:tcW w:w="2126" w:type="dxa"/>
            <w:noWrap/>
          </w:tcPr>
          <w:p w:rsidR="00005781" w:rsidRPr="00B774A6" w:rsidRDefault="00005781" w:rsidP="004258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PG21</w:t>
            </w:r>
          </w:p>
        </w:tc>
        <w:tc>
          <w:tcPr>
            <w:tcW w:w="1559" w:type="dxa"/>
            <w:noWrap/>
          </w:tcPr>
          <w:p w:rsidR="00005781" w:rsidRPr="00B774A6" w:rsidRDefault="00005781" w:rsidP="004258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</w:tr>
    </w:tbl>
    <w:p w:rsidR="007A21BD" w:rsidRPr="00B774A6" w:rsidRDefault="00005781" w:rsidP="007A21BD">
      <w:pPr>
        <w:pStyle w:val="Nadpis2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5.</w:t>
      </w:r>
      <w:r w:rsidR="00C33F6D">
        <w:rPr>
          <w:rFonts w:asciiTheme="minorHAnsi" w:hAnsiTheme="minorHAnsi" w:cstheme="minorHAnsi"/>
          <w:color w:val="auto"/>
        </w:rPr>
        <w:t>10</w:t>
      </w:r>
      <w:r w:rsidR="007A21BD" w:rsidRPr="00B774A6">
        <w:rPr>
          <w:rFonts w:asciiTheme="minorHAnsi" w:hAnsiTheme="minorHAnsi" w:cstheme="minorHAnsi"/>
          <w:color w:val="auto"/>
        </w:rPr>
        <w:tab/>
        <w:t>Přechodová skříň MX</w:t>
      </w:r>
      <w:bookmarkEnd w:id="10"/>
      <w:r>
        <w:rPr>
          <w:rFonts w:asciiTheme="minorHAnsi" w:hAnsiTheme="minorHAnsi" w:cstheme="minorHAnsi"/>
          <w:color w:val="auto"/>
        </w:rPr>
        <w:t>8</w:t>
      </w:r>
    </w:p>
    <w:tbl>
      <w:tblPr>
        <w:tblStyle w:val="Svtlstnovn"/>
        <w:tblW w:w="9180" w:type="dxa"/>
        <w:tblLook w:val="04A0" w:firstRow="1" w:lastRow="0" w:firstColumn="1" w:lastColumn="0" w:noHBand="0" w:noVBand="1"/>
      </w:tblPr>
      <w:tblGrid>
        <w:gridCol w:w="5495"/>
        <w:gridCol w:w="2126"/>
        <w:gridCol w:w="1559"/>
      </w:tblGrid>
      <w:tr w:rsidR="00005781" w:rsidRPr="004A3217" w:rsidTr="003E6D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  <w:hideMark/>
          </w:tcPr>
          <w:p w:rsidR="007A21BD" w:rsidRPr="004A3217" w:rsidRDefault="007A21BD" w:rsidP="007A21BD">
            <w:pPr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Prvek</w:t>
            </w:r>
          </w:p>
        </w:tc>
        <w:tc>
          <w:tcPr>
            <w:tcW w:w="2126" w:type="dxa"/>
            <w:noWrap/>
            <w:hideMark/>
          </w:tcPr>
          <w:p w:rsidR="007A21BD" w:rsidRPr="004A3217" w:rsidRDefault="007A21BD" w:rsidP="007A21B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Typové označení</w:t>
            </w:r>
          </w:p>
        </w:tc>
        <w:tc>
          <w:tcPr>
            <w:tcW w:w="1559" w:type="dxa"/>
            <w:noWrap/>
            <w:hideMark/>
          </w:tcPr>
          <w:p w:rsidR="007A21BD" w:rsidRPr="004A3217" w:rsidRDefault="007A21BD" w:rsidP="007A21B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počet</w:t>
            </w:r>
          </w:p>
        </w:tc>
      </w:tr>
      <w:tr w:rsidR="00005781" w:rsidRPr="00B774A6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  <w:hideMark/>
          </w:tcPr>
          <w:p w:rsidR="007A21BD" w:rsidRPr="00B774A6" w:rsidRDefault="007A21BD" w:rsidP="007A21BD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Řadová svorka</w:t>
            </w:r>
          </w:p>
        </w:tc>
        <w:tc>
          <w:tcPr>
            <w:tcW w:w="2126" w:type="dxa"/>
            <w:noWrap/>
            <w:hideMark/>
          </w:tcPr>
          <w:p w:rsidR="007A21BD" w:rsidRPr="00B774A6" w:rsidRDefault="007A21BD" w:rsidP="007A21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RSA4</w:t>
            </w:r>
          </w:p>
        </w:tc>
        <w:tc>
          <w:tcPr>
            <w:tcW w:w="1559" w:type="dxa"/>
            <w:noWrap/>
            <w:hideMark/>
          </w:tcPr>
          <w:p w:rsidR="007A21BD" w:rsidRPr="00B774A6" w:rsidRDefault="00005781" w:rsidP="007A21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</w:tr>
      <w:tr w:rsidR="00005781" w:rsidRPr="00B774A6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  <w:hideMark/>
          </w:tcPr>
          <w:p w:rsidR="007A21BD" w:rsidRPr="00B774A6" w:rsidRDefault="007A21BD" w:rsidP="007A21BD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Přístrojová krabice</w:t>
            </w:r>
          </w:p>
        </w:tc>
        <w:tc>
          <w:tcPr>
            <w:tcW w:w="2126" w:type="dxa"/>
            <w:noWrap/>
            <w:hideMark/>
          </w:tcPr>
          <w:p w:rsidR="007A21BD" w:rsidRPr="00B774A6" w:rsidRDefault="007A21BD" w:rsidP="007A21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OBO X16</w:t>
            </w:r>
          </w:p>
        </w:tc>
        <w:tc>
          <w:tcPr>
            <w:tcW w:w="1559" w:type="dxa"/>
            <w:noWrap/>
            <w:hideMark/>
          </w:tcPr>
          <w:p w:rsidR="007A21BD" w:rsidRPr="00B774A6" w:rsidRDefault="007A21BD" w:rsidP="007A21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005781" w:rsidRPr="00B774A6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  <w:hideMark/>
          </w:tcPr>
          <w:p w:rsidR="007A21BD" w:rsidRPr="00B774A6" w:rsidRDefault="007A21BD" w:rsidP="007A21BD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Vývodka</w:t>
            </w:r>
          </w:p>
        </w:tc>
        <w:tc>
          <w:tcPr>
            <w:tcW w:w="2126" w:type="dxa"/>
            <w:noWrap/>
            <w:hideMark/>
          </w:tcPr>
          <w:p w:rsidR="007A21BD" w:rsidRPr="00B774A6" w:rsidRDefault="007A21BD" w:rsidP="007A21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PG21</w:t>
            </w:r>
          </w:p>
        </w:tc>
        <w:tc>
          <w:tcPr>
            <w:tcW w:w="1559" w:type="dxa"/>
            <w:noWrap/>
            <w:hideMark/>
          </w:tcPr>
          <w:p w:rsidR="007A21BD" w:rsidRPr="00B774A6" w:rsidRDefault="00005781" w:rsidP="007A21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</w:tr>
    </w:tbl>
    <w:p w:rsidR="007A21BD" w:rsidRPr="00B774A6" w:rsidRDefault="007A21BD" w:rsidP="007A21BD">
      <w:pPr>
        <w:pStyle w:val="Nadpis2"/>
        <w:rPr>
          <w:rFonts w:asciiTheme="minorHAnsi" w:hAnsiTheme="minorHAnsi" w:cstheme="minorHAnsi"/>
          <w:color w:val="auto"/>
        </w:rPr>
      </w:pPr>
      <w:bookmarkStart w:id="11" w:name="_Toc201921629"/>
      <w:r w:rsidRPr="00B774A6">
        <w:rPr>
          <w:rFonts w:asciiTheme="minorHAnsi" w:hAnsiTheme="minorHAnsi" w:cstheme="minorHAnsi"/>
          <w:color w:val="auto"/>
        </w:rPr>
        <w:t>5.</w:t>
      </w:r>
      <w:r w:rsidR="00005781">
        <w:rPr>
          <w:rFonts w:asciiTheme="minorHAnsi" w:hAnsiTheme="minorHAnsi" w:cstheme="minorHAnsi"/>
          <w:color w:val="auto"/>
        </w:rPr>
        <w:t>1</w:t>
      </w:r>
      <w:r w:rsidR="00C33F6D">
        <w:rPr>
          <w:rFonts w:asciiTheme="minorHAnsi" w:hAnsiTheme="minorHAnsi" w:cstheme="minorHAnsi"/>
          <w:color w:val="auto"/>
        </w:rPr>
        <w:t>1</w:t>
      </w:r>
      <w:r w:rsidRPr="00B774A6">
        <w:rPr>
          <w:rFonts w:asciiTheme="minorHAnsi" w:hAnsiTheme="minorHAnsi" w:cstheme="minorHAnsi"/>
          <w:color w:val="auto"/>
        </w:rPr>
        <w:tab/>
        <w:t>Přechodové skříně MX5</w:t>
      </w:r>
      <w:r w:rsidR="00005781">
        <w:rPr>
          <w:rFonts w:asciiTheme="minorHAnsi" w:hAnsiTheme="minorHAnsi" w:cstheme="minorHAnsi"/>
          <w:color w:val="auto"/>
        </w:rPr>
        <w:t>2</w:t>
      </w:r>
      <w:r w:rsidRPr="00B774A6">
        <w:rPr>
          <w:rFonts w:asciiTheme="minorHAnsi" w:hAnsiTheme="minorHAnsi" w:cstheme="minorHAnsi"/>
          <w:color w:val="auto"/>
        </w:rPr>
        <w:t>, 5</w:t>
      </w:r>
      <w:bookmarkEnd w:id="11"/>
      <w:r w:rsidR="00005781">
        <w:rPr>
          <w:rFonts w:asciiTheme="minorHAnsi" w:hAnsiTheme="minorHAnsi" w:cstheme="minorHAnsi"/>
          <w:color w:val="auto"/>
        </w:rPr>
        <w:t>3</w:t>
      </w:r>
    </w:p>
    <w:tbl>
      <w:tblPr>
        <w:tblStyle w:val="Svtlstnovn"/>
        <w:tblW w:w="9180" w:type="dxa"/>
        <w:tblLook w:val="04A0" w:firstRow="1" w:lastRow="0" w:firstColumn="1" w:lastColumn="0" w:noHBand="0" w:noVBand="1"/>
      </w:tblPr>
      <w:tblGrid>
        <w:gridCol w:w="5495"/>
        <w:gridCol w:w="2126"/>
        <w:gridCol w:w="1559"/>
      </w:tblGrid>
      <w:tr w:rsidR="007A21BD" w:rsidRPr="004A3217" w:rsidTr="003E6D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  <w:hideMark/>
          </w:tcPr>
          <w:p w:rsidR="007A21BD" w:rsidRPr="004A3217" w:rsidRDefault="007A21BD" w:rsidP="007A21BD">
            <w:pPr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Prvek</w:t>
            </w:r>
          </w:p>
        </w:tc>
        <w:tc>
          <w:tcPr>
            <w:tcW w:w="2126" w:type="dxa"/>
            <w:noWrap/>
            <w:hideMark/>
          </w:tcPr>
          <w:p w:rsidR="007A21BD" w:rsidRPr="004A3217" w:rsidRDefault="007A21BD" w:rsidP="007A21B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Typové označení</w:t>
            </w:r>
          </w:p>
        </w:tc>
        <w:tc>
          <w:tcPr>
            <w:tcW w:w="1559" w:type="dxa"/>
            <w:noWrap/>
            <w:hideMark/>
          </w:tcPr>
          <w:p w:rsidR="007A21BD" w:rsidRPr="004A3217" w:rsidRDefault="007A21BD" w:rsidP="007A21B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Počet</w:t>
            </w:r>
          </w:p>
        </w:tc>
      </w:tr>
      <w:tr w:rsidR="007A21BD" w:rsidRPr="00B774A6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  <w:hideMark/>
          </w:tcPr>
          <w:p w:rsidR="007A21BD" w:rsidRPr="00B774A6" w:rsidRDefault="007A21BD" w:rsidP="007A21BD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Řadová svorka</w:t>
            </w:r>
          </w:p>
        </w:tc>
        <w:tc>
          <w:tcPr>
            <w:tcW w:w="2126" w:type="dxa"/>
            <w:noWrap/>
            <w:hideMark/>
          </w:tcPr>
          <w:p w:rsidR="007A21BD" w:rsidRPr="00B774A6" w:rsidRDefault="007A21BD" w:rsidP="007A21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RSA4</w:t>
            </w:r>
          </w:p>
        </w:tc>
        <w:tc>
          <w:tcPr>
            <w:tcW w:w="1559" w:type="dxa"/>
            <w:noWrap/>
            <w:hideMark/>
          </w:tcPr>
          <w:p w:rsidR="007A21BD" w:rsidRPr="00B774A6" w:rsidRDefault="007A21BD" w:rsidP="007A21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4</w:t>
            </w:r>
          </w:p>
        </w:tc>
      </w:tr>
      <w:tr w:rsidR="007A21BD" w:rsidRPr="00B774A6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  <w:hideMark/>
          </w:tcPr>
          <w:p w:rsidR="007A21BD" w:rsidRPr="00B774A6" w:rsidRDefault="007A21BD" w:rsidP="007A21BD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Přístrojová krabice</w:t>
            </w:r>
          </w:p>
        </w:tc>
        <w:tc>
          <w:tcPr>
            <w:tcW w:w="2126" w:type="dxa"/>
            <w:noWrap/>
            <w:hideMark/>
          </w:tcPr>
          <w:p w:rsidR="007A21BD" w:rsidRPr="00B774A6" w:rsidRDefault="007A21BD" w:rsidP="007A21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OBO X16</w:t>
            </w:r>
          </w:p>
        </w:tc>
        <w:tc>
          <w:tcPr>
            <w:tcW w:w="1559" w:type="dxa"/>
            <w:noWrap/>
            <w:hideMark/>
          </w:tcPr>
          <w:p w:rsidR="007A21BD" w:rsidRPr="00B774A6" w:rsidRDefault="007A21BD" w:rsidP="007A21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7A21BD" w:rsidRPr="00B774A6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  <w:hideMark/>
          </w:tcPr>
          <w:p w:rsidR="007A21BD" w:rsidRPr="00B774A6" w:rsidRDefault="007A21BD" w:rsidP="007A21BD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Vývodka</w:t>
            </w:r>
          </w:p>
        </w:tc>
        <w:tc>
          <w:tcPr>
            <w:tcW w:w="2126" w:type="dxa"/>
            <w:noWrap/>
            <w:hideMark/>
          </w:tcPr>
          <w:p w:rsidR="007A21BD" w:rsidRPr="00B774A6" w:rsidRDefault="007A21BD" w:rsidP="007A21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PG13,5</w:t>
            </w:r>
          </w:p>
        </w:tc>
        <w:tc>
          <w:tcPr>
            <w:tcW w:w="1559" w:type="dxa"/>
            <w:noWrap/>
            <w:hideMark/>
          </w:tcPr>
          <w:p w:rsidR="007A21BD" w:rsidRPr="00B774A6" w:rsidRDefault="007A21BD" w:rsidP="007A21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4</w:t>
            </w:r>
          </w:p>
        </w:tc>
      </w:tr>
    </w:tbl>
    <w:p w:rsidR="007A21BD" w:rsidRPr="00B774A6" w:rsidRDefault="007A21BD" w:rsidP="007A21BD">
      <w:pPr>
        <w:pStyle w:val="Nadpis2"/>
        <w:rPr>
          <w:rFonts w:asciiTheme="minorHAnsi" w:hAnsiTheme="minorHAnsi" w:cstheme="minorHAnsi"/>
          <w:color w:val="auto"/>
        </w:rPr>
      </w:pPr>
      <w:bookmarkStart w:id="12" w:name="_Toc201921630"/>
      <w:r w:rsidRPr="00B774A6">
        <w:rPr>
          <w:rFonts w:asciiTheme="minorHAnsi" w:hAnsiTheme="minorHAnsi" w:cstheme="minorHAnsi"/>
          <w:color w:val="auto"/>
        </w:rPr>
        <w:t>5.1</w:t>
      </w:r>
      <w:r w:rsidR="00C33F6D">
        <w:rPr>
          <w:rFonts w:asciiTheme="minorHAnsi" w:hAnsiTheme="minorHAnsi" w:cstheme="minorHAnsi"/>
          <w:color w:val="auto"/>
        </w:rPr>
        <w:t>2</w:t>
      </w:r>
      <w:r w:rsidRPr="00B774A6">
        <w:rPr>
          <w:rFonts w:asciiTheme="minorHAnsi" w:hAnsiTheme="minorHAnsi" w:cstheme="minorHAnsi"/>
          <w:color w:val="auto"/>
        </w:rPr>
        <w:tab/>
        <w:t>Zásuvkové skříně ZS</w:t>
      </w:r>
      <w:r w:rsidR="00005781">
        <w:rPr>
          <w:rFonts w:asciiTheme="minorHAnsi" w:hAnsiTheme="minorHAnsi" w:cstheme="minorHAnsi"/>
          <w:color w:val="auto"/>
        </w:rPr>
        <w:t>10, ZS11</w:t>
      </w:r>
      <w:bookmarkEnd w:id="12"/>
      <w:r w:rsidR="00005781">
        <w:rPr>
          <w:rFonts w:asciiTheme="minorHAnsi" w:hAnsiTheme="minorHAnsi" w:cstheme="minorHAnsi"/>
          <w:color w:val="auto"/>
        </w:rPr>
        <w:t>, ZS21, ZS22</w:t>
      </w:r>
    </w:p>
    <w:tbl>
      <w:tblPr>
        <w:tblStyle w:val="Svtlstnovn"/>
        <w:tblW w:w="9180" w:type="dxa"/>
        <w:tblLook w:val="04A0" w:firstRow="1" w:lastRow="0" w:firstColumn="1" w:lastColumn="0" w:noHBand="0" w:noVBand="1"/>
      </w:tblPr>
      <w:tblGrid>
        <w:gridCol w:w="5495"/>
        <w:gridCol w:w="2126"/>
        <w:gridCol w:w="1559"/>
      </w:tblGrid>
      <w:tr w:rsidR="007A21BD" w:rsidRPr="004A3217" w:rsidTr="003E6D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  <w:hideMark/>
          </w:tcPr>
          <w:p w:rsidR="007A21BD" w:rsidRPr="004A3217" w:rsidRDefault="007A21BD" w:rsidP="007A21BD">
            <w:pPr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Prvek</w:t>
            </w:r>
          </w:p>
        </w:tc>
        <w:tc>
          <w:tcPr>
            <w:tcW w:w="2126" w:type="dxa"/>
            <w:noWrap/>
            <w:hideMark/>
          </w:tcPr>
          <w:p w:rsidR="007A21BD" w:rsidRPr="004A3217" w:rsidRDefault="007A21BD" w:rsidP="007A21B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Typové označení</w:t>
            </w:r>
          </w:p>
        </w:tc>
        <w:tc>
          <w:tcPr>
            <w:tcW w:w="1559" w:type="dxa"/>
            <w:noWrap/>
            <w:hideMark/>
          </w:tcPr>
          <w:p w:rsidR="007A21BD" w:rsidRPr="004A3217" w:rsidRDefault="007A21BD" w:rsidP="007A21B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počet</w:t>
            </w:r>
          </w:p>
        </w:tc>
      </w:tr>
      <w:tr w:rsidR="007A21BD" w:rsidRPr="00B774A6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  <w:hideMark/>
          </w:tcPr>
          <w:p w:rsidR="007A21BD" w:rsidRPr="00B774A6" w:rsidRDefault="007A21BD" w:rsidP="007A21BD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Řadová svorka</w:t>
            </w:r>
          </w:p>
        </w:tc>
        <w:tc>
          <w:tcPr>
            <w:tcW w:w="2126" w:type="dxa"/>
            <w:noWrap/>
            <w:hideMark/>
          </w:tcPr>
          <w:p w:rsidR="007A21BD" w:rsidRPr="00B774A6" w:rsidRDefault="007A21BD" w:rsidP="007A21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RSA4</w:t>
            </w:r>
          </w:p>
        </w:tc>
        <w:tc>
          <w:tcPr>
            <w:tcW w:w="1559" w:type="dxa"/>
            <w:noWrap/>
            <w:hideMark/>
          </w:tcPr>
          <w:p w:rsidR="007A21BD" w:rsidRPr="00B774A6" w:rsidRDefault="007A21BD" w:rsidP="007A21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3</w:t>
            </w:r>
          </w:p>
        </w:tc>
      </w:tr>
      <w:tr w:rsidR="007A21BD" w:rsidRPr="00B774A6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</w:tcPr>
          <w:p w:rsidR="007A21BD" w:rsidRPr="00B774A6" w:rsidRDefault="007A21BD" w:rsidP="007A21BD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Zásuvka na panel</w:t>
            </w:r>
          </w:p>
        </w:tc>
        <w:tc>
          <w:tcPr>
            <w:tcW w:w="2126" w:type="dxa"/>
            <w:noWrap/>
          </w:tcPr>
          <w:p w:rsidR="007A21BD" w:rsidRPr="00B774A6" w:rsidRDefault="007A21BD" w:rsidP="007A21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104-0ss</w:t>
            </w:r>
          </w:p>
        </w:tc>
        <w:tc>
          <w:tcPr>
            <w:tcW w:w="1559" w:type="dxa"/>
            <w:noWrap/>
          </w:tcPr>
          <w:p w:rsidR="007A21BD" w:rsidRPr="00B774A6" w:rsidRDefault="007A21BD" w:rsidP="007A21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7A21BD" w:rsidRPr="00B774A6" w:rsidTr="003E6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  <w:hideMark/>
          </w:tcPr>
          <w:p w:rsidR="007A21BD" w:rsidRPr="00B774A6" w:rsidRDefault="007A21BD" w:rsidP="007A21BD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Přístrojová krabice</w:t>
            </w:r>
          </w:p>
        </w:tc>
        <w:tc>
          <w:tcPr>
            <w:tcW w:w="2126" w:type="dxa"/>
            <w:noWrap/>
            <w:hideMark/>
          </w:tcPr>
          <w:p w:rsidR="007A21BD" w:rsidRPr="00B774A6" w:rsidRDefault="007A21BD" w:rsidP="007A21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OBO X16</w:t>
            </w:r>
          </w:p>
        </w:tc>
        <w:tc>
          <w:tcPr>
            <w:tcW w:w="1559" w:type="dxa"/>
            <w:noWrap/>
            <w:hideMark/>
          </w:tcPr>
          <w:p w:rsidR="007A21BD" w:rsidRPr="00B774A6" w:rsidRDefault="007A21BD" w:rsidP="007A21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7A21BD" w:rsidRPr="00B774A6" w:rsidTr="003E6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noWrap/>
            <w:hideMark/>
          </w:tcPr>
          <w:p w:rsidR="007A21BD" w:rsidRPr="00B774A6" w:rsidRDefault="007A21BD" w:rsidP="007A21BD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Vývodka</w:t>
            </w:r>
          </w:p>
        </w:tc>
        <w:tc>
          <w:tcPr>
            <w:tcW w:w="2126" w:type="dxa"/>
            <w:noWrap/>
            <w:hideMark/>
          </w:tcPr>
          <w:p w:rsidR="007A21BD" w:rsidRPr="00B774A6" w:rsidRDefault="007A21BD" w:rsidP="007A21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PG13,5</w:t>
            </w:r>
          </w:p>
        </w:tc>
        <w:tc>
          <w:tcPr>
            <w:tcW w:w="1559" w:type="dxa"/>
            <w:noWrap/>
            <w:hideMark/>
          </w:tcPr>
          <w:p w:rsidR="007A21BD" w:rsidRPr="00B774A6" w:rsidRDefault="007A21BD" w:rsidP="007A21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</w:tbl>
    <w:p w:rsidR="007A21BD" w:rsidRPr="00B774A6" w:rsidRDefault="007A21BD" w:rsidP="007A21BD">
      <w:pPr>
        <w:rPr>
          <w:rFonts w:cstheme="minorHAnsi"/>
          <w:sz w:val="20"/>
          <w:szCs w:val="20"/>
        </w:rPr>
      </w:pPr>
    </w:p>
    <w:p w:rsidR="00B774A6" w:rsidRPr="00B774A6" w:rsidRDefault="00B774A6">
      <w:pPr>
        <w:rPr>
          <w:rFonts w:cstheme="minorHAnsi"/>
          <w:sz w:val="20"/>
          <w:szCs w:val="20"/>
        </w:rPr>
      </w:pPr>
      <w:r w:rsidRPr="00B774A6">
        <w:rPr>
          <w:rFonts w:cstheme="minorHAnsi"/>
          <w:sz w:val="20"/>
          <w:szCs w:val="20"/>
        </w:rPr>
        <w:br w:type="page"/>
      </w:r>
    </w:p>
    <w:p w:rsidR="007A21BD" w:rsidRPr="00B774A6" w:rsidRDefault="007A21BD" w:rsidP="007A21BD">
      <w:pPr>
        <w:pStyle w:val="Nadpis2"/>
        <w:rPr>
          <w:rFonts w:asciiTheme="minorHAnsi" w:hAnsiTheme="minorHAnsi" w:cstheme="minorHAnsi"/>
          <w:color w:val="auto"/>
        </w:rPr>
      </w:pPr>
      <w:bookmarkStart w:id="13" w:name="_Toc201921631"/>
      <w:r w:rsidRPr="00B774A6">
        <w:rPr>
          <w:rFonts w:asciiTheme="minorHAnsi" w:hAnsiTheme="minorHAnsi" w:cstheme="minorHAnsi"/>
          <w:color w:val="auto"/>
        </w:rPr>
        <w:lastRenderedPageBreak/>
        <w:t>6.</w:t>
      </w:r>
      <w:r w:rsidRPr="00B774A6">
        <w:rPr>
          <w:rFonts w:asciiTheme="minorHAnsi" w:hAnsiTheme="minorHAnsi" w:cstheme="minorHAnsi"/>
          <w:color w:val="auto"/>
        </w:rPr>
        <w:tab/>
        <w:t xml:space="preserve">Specifikace </w:t>
      </w:r>
      <w:r w:rsidR="00B774A6" w:rsidRPr="00B774A6">
        <w:rPr>
          <w:rFonts w:asciiTheme="minorHAnsi" w:hAnsiTheme="minorHAnsi" w:cstheme="minorHAnsi"/>
          <w:color w:val="auto"/>
        </w:rPr>
        <w:t>–</w:t>
      </w:r>
      <w:r w:rsidRPr="00B774A6">
        <w:rPr>
          <w:rFonts w:asciiTheme="minorHAnsi" w:hAnsiTheme="minorHAnsi" w:cstheme="minorHAnsi"/>
          <w:color w:val="auto"/>
        </w:rPr>
        <w:t xml:space="preserve"> </w:t>
      </w:r>
      <w:proofErr w:type="spellStart"/>
      <w:r w:rsidRPr="00B774A6">
        <w:rPr>
          <w:rFonts w:asciiTheme="minorHAnsi" w:hAnsiTheme="minorHAnsi" w:cstheme="minorHAnsi"/>
          <w:color w:val="auto"/>
        </w:rPr>
        <w:t>MaR</w:t>
      </w:r>
      <w:bookmarkEnd w:id="13"/>
      <w:proofErr w:type="spellEnd"/>
    </w:p>
    <w:tbl>
      <w:tblPr>
        <w:tblW w:w="9180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2410"/>
        <w:gridCol w:w="1559"/>
      </w:tblGrid>
      <w:tr w:rsidR="00B774A6" w:rsidRPr="004A3217" w:rsidTr="003E6DC0">
        <w:tc>
          <w:tcPr>
            <w:tcW w:w="5211" w:type="dxa"/>
            <w:shd w:val="clear" w:color="auto" w:fill="BFBFBF" w:themeFill="background1" w:themeFillShade="BF"/>
            <w:noWrap/>
            <w:hideMark/>
          </w:tcPr>
          <w:p w:rsidR="00B774A6" w:rsidRPr="004A3217" w:rsidRDefault="00B774A6" w:rsidP="00BE7A48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A3217">
              <w:rPr>
                <w:rFonts w:cstheme="minorHAnsi"/>
                <w:b/>
                <w:sz w:val="20"/>
                <w:szCs w:val="20"/>
              </w:rPr>
              <w:t>FIQ50</w:t>
            </w:r>
          </w:p>
        </w:tc>
        <w:tc>
          <w:tcPr>
            <w:tcW w:w="2410" w:type="dxa"/>
            <w:shd w:val="clear" w:color="auto" w:fill="BFBFBF" w:themeFill="background1" w:themeFillShade="BF"/>
            <w:noWrap/>
            <w:hideMark/>
          </w:tcPr>
          <w:p w:rsidR="00B774A6" w:rsidRPr="004A3217" w:rsidRDefault="00B774A6" w:rsidP="004258C5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A3217">
              <w:rPr>
                <w:rFonts w:cstheme="minorHAnsi"/>
                <w:b/>
                <w:sz w:val="20"/>
                <w:szCs w:val="20"/>
              </w:rPr>
              <w:t>Typové označení</w:t>
            </w:r>
          </w:p>
        </w:tc>
        <w:tc>
          <w:tcPr>
            <w:tcW w:w="1559" w:type="dxa"/>
            <w:shd w:val="clear" w:color="auto" w:fill="BFBFBF" w:themeFill="background1" w:themeFillShade="BF"/>
            <w:noWrap/>
            <w:hideMark/>
          </w:tcPr>
          <w:p w:rsidR="00B774A6" w:rsidRPr="004A3217" w:rsidRDefault="00B774A6" w:rsidP="004258C5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A3217">
              <w:rPr>
                <w:rFonts w:cstheme="minorHAnsi"/>
                <w:b/>
                <w:sz w:val="20"/>
                <w:szCs w:val="20"/>
              </w:rPr>
              <w:t>počet</w:t>
            </w:r>
          </w:p>
        </w:tc>
      </w:tr>
      <w:tr w:rsidR="00B774A6" w:rsidRPr="00B774A6" w:rsidTr="003E6DC0">
        <w:tc>
          <w:tcPr>
            <w:tcW w:w="5211" w:type="dxa"/>
            <w:noWrap/>
            <w:hideMark/>
          </w:tcPr>
          <w:p w:rsidR="00B774A6" w:rsidRPr="00B774A6" w:rsidRDefault="00B774A6" w:rsidP="004258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Převodník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Sitrans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 FM MAG5000</w:t>
            </w:r>
          </w:p>
        </w:tc>
        <w:tc>
          <w:tcPr>
            <w:tcW w:w="2410" w:type="dxa"/>
            <w:noWrap/>
            <w:hideMark/>
          </w:tcPr>
          <w:p w:rsidR="00B774A6" w:rsidRPr="00B774A6" w:rsidRDefault="00B774A6" w:rsidP="004258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7ME6910-1AA10-1AA0</w:t>
            </w:r>
          </w:p>
        </w:tc>
        <w:tc>
          <w:tcPr>
            <w:tcW w:w="1559" w:type="dxa"/>
            <w:noWrap/>
            <w:hideMark/>
          </w:tcPr>
          <w:p w:rsidR="00B774A6" w:rsidRPr="00B774A6" w:rsidRDefault="00B774A6" w:rsidP="004258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B774A6" w:rsidRPr="00B774A6" w:rsidTr="003E6DC0">
        <w:tc>
          <w:tcPr>
            <w:tcW w:w="9180" w:type="dxa"/>
            <w:gridSpan w:val="3"/>
            <w:noWrap/>
          </w:tcPr>
          <w:p w:rsidR="00B774A6" w:rsidRPr="00B774A6" w:rsidRDefault="00B774A6" w:rsidP="00D35970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Charakteristika:</w:t>
            </w:r>
            <w:r w:rsidRPr="00B774A6">
              <w:rPr>
                <w:rFonts w:cstheme="minorHAnsi"/>
                <w:sz w:val="20"/>
                <w:szCs w:val="20"/>
              </w:rPr>
              <w:tab/>
              <w:t>průtokoměr navržen pro široké spektrum aplikací a nabízející vysokou</w:t>
            </w:r>
            <w:r w:rsidR="00D35970">
              <w:rPr>
                <w:rFonts w:cstheme="minorHAnsi"/>
                <w:sz w:val="20"/>
                <w:szCs w:val="20"/>
              </w:rPr>
              <w:t xml:space="preserve"> </w:t>
            </w:r>
            <w:r w:rsidRPr="00B774A6">
              <w:rPr>
                <w:rFonts w:cstheme="minorHAnsi"/>
                <w:sz w:val="20"/>
                <w:szCs w:val="20"/>
              </w:rPr>
              <w:t xml:space="preserve">přesnost měření, </w:t>
            </w:r>
            <w:r w:rsidR="00D35970">
              <w:rPr>
                <w:rFonts w:cstheme="minorHAnsi"/>
                <w:sz w:val="20"/>
                <w:szCs w:val="20"/>
              </w:rPr>
              <w:tab/>
            </w:r>
            <w:r w:rsidR="00D35970">
              <w:rPr>
                <w:rFonts w:cstheme="minorHAnsi"/>
                <w:sz w:val="20"/>
                <w:szCs w:val="20"/>
              </w:rPr>
              <w:tab/>
              <w:t>s</w:t>
            </w:r>
            <w:r w:rsidRPr="00B774A6">
              <w:rPr>
                <w:rFonts w:cstheme="minorHAnsi"/>
                <w:sz w:val="20"/>
                <w:szCs w:val="20"/>
              </w:rPr>
              <w:t>nadnou instalaci a údržbu. Vhodný pro průmyslové a</w:t>
            </w:r>
            <w:r w:rsidR="00D35970">
              <w:rPr>
                <w:rFonts w:cstheme="minorHAnsi"/>
                <w:sz w:val="20"/>
                <w:szCs w:val="20"/>
              </w:rPr>
              <w:t xml:space="preserve"> </w:t>
            </w:r>
            <w:r w:rsidRPr="00B774A6">
              <w:rPr>
                <w:rFonts w:cstheme="minorHAnsi"/>
                <w:sz w:val="20"/>
                <w:szCs w:val="20"/>
              </w:rPr>
              <w:t xml:space="preserve">odpadních vod, potravinářský průmysl </w:t>
            </w:r>
            <w:r w:rsidR="00D35970">
              <w:rPr>
                <w:rFonts w:cstheme="minorHAnsi"/>
                <w:sz w:val="20"/>
                <w:szCs w:val="20"/>
              </w:rPr>
              <w:tab/>
            </w:r>
            <w:r w:rsidR="00D35970">
              <w:rPr>
                <w:rFonts w:cstheme="minorHAnsi"/>
                <w:sz w:val="20"/>
                <w:szCs w:val="20"/>
              </w:rPr>
              <w:tab/>
            </w:r>
            <w:r w:rsidRPr="00B774A6">
              <w:rPr>
                <w:rFonts w:cstheme="minorHAnsi"/>
                <w:sz w:val="20"/>
                <w:szCs w:val="20"/>
              </w:rPr>
              <w:t>a další.</w:t>
            </w:r>
          </w:p>
          <w:p w:rsidR="00B774A6" w:rsidRPr="00B774A6" w:rsidRDefault="00B774A6" w:rsidP="004258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Výstup:</w:t>
            </w:r>
            <w:r w:rsidRPr="00B774A6">
              <w:rPr>
                <w:rFonts w:cstheme="minorHAnsi"/>
                <w:sz w:val="20"/>
                <w:szCs w:val="20"/>
              </w:rPr>
              <w:tab/>
            </w:r>
            <w:r w:rsidRPr="00B774A6">
              <w:rPr>
                <w:rFonts w:cstheme="minorHAnsi"/>
                <w:sz w:val="20"/>
                <w:szCs w:val="20"/>
              </w:rPr>
              <w:tab/>
              <w:t>1 x relé</w:t>
            </w:r>
          </w:p>
          <w:p w:rsidR="00B774A6" w:rsidRPr="00B774A6" w:rsidRDefault="00B774A6" w:rsidP="004258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ab/>
            </w:r>
            <w:r w:rsidRPr="00B774A6">
              <w:rPr>
                <w:rFonts w:cstheme="minorHAnsi"/>
                <w:sz w:val="20"/>
                <w:szCs w:val="20"/>
              </w:rPr>
              <w:tab/>
              <w:t>1 x digitální výstup</w:t>
            </w:r>
          </w:p>
          <w:p w:rsidR="00B774A6" w:rsidRPr="00B774A6" w:rsidRDefault="00B774A6" w:rsidP="004258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ab/>
            </w:r>
            <w:r w:rsidRPr="00B774A6">
              <w:rPr>
                <w:rFonts w:cstheme="minorHAnsi"/>
                <w:sz w:val="20"/>
                <w:szCs w:val="20"/>
              </w:rPr>
              <w:tab/>
              <w:t>1 x 4-20 mA</w:t>
            </w:r>
          </w:p>
          <w:p w:rsidR="00B774A6" w:rsidRPr="00B774A6" w:rsidRDefault="00B774A6" w:rsidP="004258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Napájení:</w:t>
            </w:r>
            <w:r w:rsidRPr="00B774A6">
              <w:rPr>
                <w:rFonts w:cstheme="minorHAnsi"/>
                <w:sz w:val="20"/>
                <w:szCs w:val="20"/>
              </w:rPr>
              <w:tab/>
              <w:t>230 VAC</w:t>
            </w:r>
          </w:p>
          <w:p w:rsidR="00B774A6" w:rsidRPr="00B774A6" w:rsidRDefault="00B774A6" w:rsidP="004258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Krytí:</w:t>
            </w:r>
            <w:r w:rsidRPr="00B774A6">
              <w:rPr>
                <w:rFonts w:cstheme="minorHAnsi"/>
                <w:sz w:val="20"/>
                <w:szCs w:val="20"/>
              </w:rPr>
              <w:tab/>
            </w:r>
            <w:r w:rsidRPr="00B774A6">
              <w:rPr>
                <w:rFonts w:cstheme="minorHAnsi"/>
                <w:sz w:val="20"/>
                <w:szCs w:val="20"/>
              </w:rPr>
              <w:tab/>
              <w:t>IP 65</w:t>
            </w:r>
          </w:p>
        </w:tc>
      </w:tr>
      <w:tr w:rsidR="00B774A6" w:rsidRPr="00B774A6" w:rsidTr="003E6DC0">
        <w:tc>
          <w:tcPr>
            <w:tcW w:w="5211" w:type="dxa"/>
            <w:noWrap/>
            <w:hideMark/>
          </w:tcPr>
          <w:p w:rsidR="00B774A6" w:rsidRPr="00B774A6" w:rsidRDefault="00B774A6" w:rsidP="004258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Snímač průtoku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Sitrans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 FM MAG 5100W</w:t>
            </w:r>
          </w:p>
        </w:tc>
        <w:tc>
          <w:tcPr>
            <w:tcW w:w="2410" w:type="dxa"/>
            <w:noWrap/>
            <w:hideMark/>
          </w:tcPr>
          <w:p w:rsidR="00B774A6" w:rsidRPr="00B774A6" w:rsidRDefault="00B774A6" w:rsidP="008704B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7ME6520-</w:t>
            </w:r>
            <w:r w:rsidR="00BE7A48">
              <w:rPr>
                <w:rFonts w:cstheme="minorHAnsi"/>
                <w:sz w:val="20"/>
                <w:szCs w:val="20"/>
              </w:rPr>
              <w:t>3T</w:t>
            </w:r>
            <w:r w:rsidRPr="00B774A6">
              <w:rPr>
                <w:rFonts w:cstheme="minorHAnsi"/>
                <w:sz w:val="20"/>
                <w:szCs w:val="20"/>
              </w:rPr>
              <w:t>C13-2AA1</w:t>
            </w:r>
          </w:p>
        </w:tc>
        <w:tc>
          <w:tcPr>
            <w:tcW w:w="1559" w:type="dxa"/>
            <w:noWrap/>
            <w:hideMark/>
          </w:tcPr>
          <w:p w:rsidR="00B774A6" w:rsidRPr="00B774A6" w:rsidRDefault="00B774A6" w:rsidP="004258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B774A6" w:rsidRPr="00B774A6" w:rsidTr="003E6DC0">
        <w:tc>
          <w:tcPr>
            <w:tcW w:w="9180" w:type="dxa"/>
            <w:gridSpan w:val="3"/>
            <w:noWrap/>
          </w:tcPr>
          <w:p w:rsidR="00B774A6" w:rsidRPr="00B774A6" w:rsidRDefault="00B774A6" w:rsidP="00D35970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Charakteristika:</w:t>
            </w:r>
            <w:r w:rsidRPr="00B774A6">
              <w:rPr>
                <w:rFonts w:cstheme="minorHAnsi"/>
                <w:sz w:val="20"/>
                <w:szCs w:val="20"/>
              </w:rPr>
              <w:tab/>
              <w:t>snímač průtoku vody s patentovanými obloženími z tvrdé gumy NBR,</w:t>
            </w:r>
            <w:r w:rsidRPr="00B774A6">
              <w:rPr>
                <w:rFonts w:cstheme="minorHAnsi"/>
                <w:sz w:val="20"/>
                <w:szCs w:val="20"/>
              </w:rPr>
              <w:tab/>
              <w:t xml:space="preserve">ebonity nebo EPDM, </w:t>
            </w:r>
            <w:r w:rsidRPr="00B774A6">
              <w:rPr>
                <w:rFonts w:cstheme="minorHAnsi"/>
                <w:sz w:val="20"/>
                <w:szCs w:val="20"/>
              </w:rPr>
              <w:tab/>
            </w:r>
            <w:r w:rsidRPr="00B774A6">
              <w:rPr>
                <w:rFonts w:cstheme="minorHAnsi"/>
                <w:sz w:val="20"/>
                <w:szCs w:val="20"/>
              </w:rPr>
              <w:tab/>
              <w:t xml:space="preserve">vhodný pro všechny vodní aplikace. Nabízí funkce jako instalaci s nulovým bodem nahoru a </w:t>
            </w:r>
            <w:r w:rsidRPr="00B774A6">
              <w:rPr>
                <w:rFonts w:cstheme="minorHAnsi"/>
                <w:sz w:val="20"/>
                <w:szCs w:val="20"/>
              </w:rPr>
              <w:tab/>
            </w:r>
            <w:r w:rsidRPr="00B774A6">
              <w:rPr>
                <w:rFonts w:cstheme="minorHAnsi"/>
                <w:sz w:val="20"/>
                <w:szCs w:val="20"/>
              </w:rPr>
              <w:tab/>
              <w:t>dolů, zvýšenou přesnost nízkého průtoku pro detekci úniku vody a vhodnost pro podzemní a</w:t>
            </w:r>
            <w:r w:rsidRPr="00B774A6">
              <w:rPr>
                <w:rFonts w:cstheme="minorHAnsi"/>
                <w:sz w:val="20"/>
                <w:szCs w:val="20"/>
              </w:rPr>
              <w:tab/>
            </w:r>
            <w:r w:rsidRPr="00B774A6">
              <w:rPr>
                <w:rFonts w:cstheme="minorHAnsi"/>
                <w:sz w:val="20"/>
                <w:szCs w:val="20"/>
              </w:rPr>
              <w:tab/>
              <w:t>podvodní instalaci.</w:t>
            </w:r>
          </w:p>
          <w:p w:rsidR="00B774A6" w:rsidRPr="00B774A6" w:rsidRDefault="008704B7" w:rsidP="004258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Dimenze:</w:t>
            </w:r>
            <w:r>
              <w:rPr>
                <w:rFonts w:cstheme="minorHAnsi"/>
                <w:sz w:val="20"/>
                <w:szCs w:val="20"/>
              </w:rPr>
              <w:tab/>
              <w:t>DN</w:t>
            </w:r>
            <w:r w:rsidR="00BE7A48">
              <w:rPr>
                <w:rFonts w:cstheme="minorHAnsi"/>
                <w:sz w:val="20"/>
                <w:szCs w:val="20"/>
              </w:rPr>
              <w:t>10</w:t>
            </w:r>
            <w:r>
              <w:rPr>
                <w:rFonts w:cstheme="minorHAnsi"/>
                <w:sz w:val="20"/>
                <w:szCs w:val="20"/>
              </w:rPr>
              <w:t>0</w:t>
            </w:r>
          </w:p>
          <w:p w:rsidR="00B774A6" w:rsidRPr="00B774A6" w:rsidRDefault="00B774A6" w:rsidP="004258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Měřící rozsah:</w:t>
            </w:r>
            <w:r w:rsidRPr="00B774A6">
              <w:rPr>
                <w:rFonts w:cstheme="minorHAnsi"/>
                <w:sz w:val="20"/>
                <w:szCs w:val="20"/>
              </w:rPr>
              <w:tab/>
              <w:t>0 – 10 m/s</w:t>
            </w:r>
          </w:p>
          <w:p w:rsidR="00B774A6" w:rsidRPr="00B774A6" w:rsidRDefault="00B774A6" w:rsidP="004258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Přesnost:</w:t>
            </w:r>
            <w:r w:rsidRPr="00B774A6">
              <w:rPr>
                <w:rFonts w:cstheme="minorHAnsi"/>
                <w:sz w:val="20"/>
                <w:szCs w:val="20"/>
              </w:rPr>
              <w:tab/>
              <w:t>0,2 % ±2,5 mm/s</w:t>
            </w:r>
          </w:p>
          <w:p w:rsidR="00B774A6" w:rsidRPr="00B774A6" w:rsidRDefault="00B774A6" w:rsidP="004258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Krytí:</w:t>
            </w:r>
            <w:r w:rsidRPr="00B774A6">
              <w:rPr>
                <w:rFonts w:cstheme="minorHAnsi"/>
                <w:sz w:val="20"/>
                <w:szCs w:val="20"/>
              </w:rPr>
              <w:tab/>
            </w:r>
            <w:r w:rsidRPr="00B774A6">
              <w:rPr>
                <w:rFonts w:cstheme="minorHAnsi"/>
                <w:sz w:val="20"/>
                <w:szCs w:val="20"/>
              </w:rPr>
              <w:tab/>
              <w:t>IP 65</w:t>
            </w:r>
          </w:p>
        </w:tc>
      </w:tr>
    </w:tbl>
    <w:p w:rsidR="00B774A6" w:rsidRDefault="00B774A6" w:rsidP="00B774A6">
      <w:pPr>
        <w:spacing w:after="0" w:line="240" w:lineRule="auto"/>
      </w:pPr>
    </w:p>
    <w:tbl>
      <w:tblPr>
        <w:tblW w:w="9180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2410"/>
        <w:gridCol w:w="1559"/>
      </w:tblGrid>
      <w:tr w:rsidR="00BE7A48" w:rsidRPr="004A3217" w:rsidTr="003E6DC0">
        <w:tc>
          <w:tcPr>
            <w:tcW w:w="5211" w:type="dxa"/>
            <w:shd w:val="clear" w:color="auto" w:fill="BFBFBF" w:themeFill="background1" w:themeFillShade="BF"/>
            <w:noWrap/>
            <w:hideMark/>
          </w:tcPr>
          <w:p w:rsidR="00BE7A48" w:rsidRPr="004A3217" w:rsidRDefault="00BE7A48" w:rsidP="00154A0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A3217">
              <w:rPr>
                <w:rFonts w:cstheme="minorHAnsi"/>
                <w:b/>
                <w:sz w:val="20"/>
                <w:szCs w:val="20"/>
              </w:rPr>
              <w:t>FIQ51</w:t>
            </w:r>
          </w:p>
        </w:tc>
        <w:tc>
          <w:tcPr>
            <w:tcW w:w="2410" w:type="dxa"/>
            <w:shd w:val="clear" w:color="auto" w:fill="BFBFBF" w:themeFill="background1" w:themeFillShade="BF"/>
            <w:noWrap/>
            <w:hideMark/>
          </w:tcPr>
          <w:p w:rsidR="00BE7A48" w:rsidRPr="004A3217" w:rsidRDefault="00BE7A48" w:rsidP="00154A0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A3217">
              <w:rPr>
                <w:rFonts w:cstheme="minorHAnsi"/>
                <w:b/>
                <w:sz w:val="20"/>
                <w:szCs w:val="20"/>
              </w:rPr>
              <w:t>Typové označení</w:t>
            </w:r>
          </w:p>
        </w:tc>
        <w:tc>
          <w:tcPr>
            <w:tcW w:w="1559" w:type="dxa"/>
            <w:shd w:val="clear" w:color="auto" w:fill="BFBFBF" w:themeFill="background1" w:themeFillShade="BF"/>
            <w:noWrap/>
            <w:hideMark/>
          </w:tcPr>
          <w:p w:rsidR="00BE7A48" w:rsidRPr="004A3217" w:rsidRDefault="00BE7A48" w:rsidP="00154A0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A3217">
              <w:rPr>
                <w:rFonts w:cstheme="minorHAnsi"/>
                <w:b/>
                <w:sz w:val="20"/>
                <w:szCs w:val="20"/>
              </w:rPr>
              <w:t>počet</w:t>
            </w:r>
          </w:p>
        </w:tc>
      </w:tr>
      <w:tr w:rsidR="00BE7A48" w:rsidRPr="00B774A6" w:rsidTr="003E6DC0">
        <w:tc>
          <w:tcPr>
            <w:tcW w:w="5211" w:type="dxa"/>
            <w:noWrap/>
            <w:hideMark/>
          </w:tcPr>
          <w:p w:rsidR="00BE7A48" w:rsidRPr="00B774A6" w:rsidRDefault="00BE7A48" w:rsidP="00154A0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Převodník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Sitrans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 FM MAG5000</w:t>
            </w:r>
          </w:p>
        </w:tc>
        <w:tc>
          <w:tcPr>
            <w:tcW w:w="2410" w:type="dxa"/>
            <w:noWrap/>
            <w:hideMark/>
          </w:tcPr>
          <w:p w:rsidR="00BE7A48" w:rsidRPr="00B774A6" w:rsidRDefault="00BE7A48" w:rsidP="00154A0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7ME6910-1AA10-1AA0</w:t>
            </w:r>
          </w:p>
        </w:tc>
        <w:tc>
          <w:tcPr>
            <w:tcW w:w="1559" w:type="dxa"/>
            <w:noWrap/>
            <w:hideMark/>
          </w:tcPr>
          <w:p w:rsidR="00BE7A48" w:rsidRPr="00B774A6" w:rsidRDefault="00BE7A48" w:rsidP="00154A0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BE7A48" w:rsidRPr="00B774A6" w:rsidTr="003E6DC0">
        <w:tc>
          <w:tcPr>
            <w:tcW w:w="9180" w:type="dxa"/>
            <w:gridSpan w:val="3"/>
            <w:noWrap/>
          </w:tcPr>
          <w:p w:rsidR="00BE7A48" w:rsidRPr="00B774A6" w:rsidRDefault="00BE7A48" w:rsidP="00D35970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Charakteristika:</w:t>
            </w:r>
            <w:r w:rsidRPr="00B774A6">
              <w:rPr>
                <w:rFonts w:cstheme="minorHAnsi"/>
                <w:sz w:val="20"/>
                <w:szCs w:val="20"/>
              </w:rPr>
              <w:tab/>
              <w:t>průtokoměr navržen pro široké spektrum aplikací a nabízející vysokou</w:t>
            </w:r>
            <w:r w:rsidR="00D35970">
              <w:rPr>
                <w:rFonts w:cstheme="minorHAnsi"/>
                <w:sz w:val="20"/>
                <w:szCs w:val="20"/>
              </w:rPr>
              <w:t xml:space="preserve"> </w:t>
            </w:r>
            <w:r w:rsidRPr="00B774A6">
              <w:rPr>
                <w:rFonts w:cstheme="minorHAnsi"/>
                <w:sz w:val="20"/>
                <w:szCs w:val="20"/>
              </w:rPr>
              <w:t xml:space="preserve">přesnost měření, </w:t>
            </w:r>
            <w:r w:rsidR="00D35970">
              <w:rPr>
                <w:rFonts w:cstheme="minorHAnsi"/>
                <w:sz w:val="20"/>
                <w:szCs w:val="20"/>
              </w:rPr>
              <w:tab/>
            </w:r>
            <w:r w:rsidR="00D35970">
              <w:rPr>
                <w:rFonts w:cstheme="minorHAnsi"/>
                <w:sz w:val="20"/>
                <w:szCs w:val="20"/>
              </w:rPr>
              <w:tab/>
            </w:r>
            <w:r w:rsidRPr="00B774A6">
              <w:rPr>
                <w:rFonts w:cstheme="minorHAnsi"/>
                <w:sz w:val="20"/>
                <w:szCs w:val="20"/>
              </w:rPr>
              <w:t>snadnou instalaci a údržbu. Vhodný pro průmyslové a</w:t>
            </w:r>
            <w:r w:rsidR="00D35970">
              <w:rPr>
                <w:rFonts w:cstheme="minorHAnsi"/>
                <w:sz w:val="20"/>
                <w:szCs w:val="20"/>
              </w:rPr>
              <w:t xml:space="preserve"> </w:t>
            </w:r>
            <w:r w:rsidRPr="00B774A6">
              <w:rPr>
                <w:rFonts w:cstheme="minorHAnsi"/>
                <w:sz w:val="20"/>
                <w:szCs w:val="20"/>
              </w:rPr>
              <w:t xml:space="preserve">odpadních vod, potravinářský průmysl </w:t>
            </w:r>
            <w:r w:rsidR="00D35970">
              <w:rPr>
                <w:rFonts w:cstheme="minorHAnsi"/>
                <w:sz w:val="20"/>
                <w:szCs w:val="20"/>
              </w:rPr>
              <w:tab/>
            </w:r>
            <w:r w:rsidR="00D35970">
              <w:rPr>
                <w:rFonts w:cstheme="minorHAnsi"/>
                <w:sz w:val="20"/>
                <w:szCs w:val="20"/>
              </w:rPr>
              <w:tab/>
            </w:r>
            <w:r w:rsidRPr="00B774A6">
              <w:rPr>
                <w:rFonts w:cstheme="minorHAnsi"/>
                <w:sz w:val="20"/>
                <w:szCs w:val="20"/>
              </w:rPr>
              <w:t>a další.</w:t>
            </w:r>
          </w:p>
          <w:p w:rsidR="00BE7A48" w:rsidRPr="00B774A6" w:rsidRDefault="00BE7A48" w:rsidP="00154A0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Výstup:</w:t>
            </w:r>
            <w:r w:rsidRPr="00B774A6">
              <w:rPr>
                <w:rFonts w:cstheme="minorHAnsi"/>
                <w:sz w:val="20"/>
                <w:szCs w:val="20"/>
              </w:rPr>
              <w:tab/>
            </w:r>
            <w:r w:rsidRPr="00B774A6">
              <w:rPr>
                <w:rFonts w:cstheme="minorHAnsi"/>
                <w:sz w:val="20"/>
                <w:szCs w:val="20"/>
              </w:rPr>
              <w:tab/>
              <w:t>1 x relé</w:t>
            </w:r>
          </w:p>
          <w:p w:rsidR="00BE7A48" w:rsidRPr="00B774A6" w:rsidRDefault="00BE7A48" w:rsidP="00154A0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ab/>
            </w:r>
            <w:r w:rsidRPr="00B774A6">
              <w:rPr>
                <w:rFonts w:cstheme="minorHAnsi"/>
                <w:sz w:val="20"/>
                <w:szCs w:val="20"/>
              </w:rPr>
              <w:tab/>
              <w:t>1 x digitální výstup</w:t>
            </w:r>
          </w:p>
          <w:p w:rsidR="00BE7A48" w:rsidRPr="00B774A6" w:rsidRDefault="00BE7A48" w:rsidP="00154A0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ab/>
            </w:r>
            <w:r w:rsidRPr="00B774A6">
              <w:rPr>
                <w:rFonts w:cstheme="minorHAnsi"/>
                <w:sz w:val="20"/>
                <w:szCs w:val="20"/>
              </w:rPr>
              <w:tab/>
              <w:t>1 x 4-20 mA</w:t>
            </w:r>
          </w:p>
          <w:p w:rsidR="00BE7A48" w:rsidRPr="00B774A6" w:rsidRDefault="00BE7A48" w:rsidP="00154A0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Napájení:</w:t>
            </w:r>
            <w:r w:rsidRPr="00B774A6">
              <w:rPr>
                <w:rFonts w:cstheme="minorHAnsi"/>
                <w:sz w:val="20"/>
                <w:szCs w:val="20"/>
              </w:rPr>
              <w:tab/>
              <w:t>230 VAC</w:t>
            </w:r>
          </w:p>
          <w:p w:rsidR="00BE7A48" w:rsidRPr="00B774A6" w:rsidRDefault="00BE7A48" w:rsidP="00154A0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Krytí:</w:t>
            </w:r>
            <w:r w:rsidRPr="00B774A6">
              <w:rPr>
                <w:rFonts w:cstheme="minorHAnsi"/>
                <w:sz w:val="20"/>
                <w:szCs w:val="20"/>
              </w:rPr>
              <w:tab/>
            </w:r>
            <w:r w:rsidRPr="00B774A6">
              <w:rPr>
                <w:rFonts w:cstheme="minorHAnsi"/>
                <w:sz w:val="20"/>
                <w:szCs w:val="20"/>
              </w:rPr>
              <w:tab/>
              <w:t>IP 65</w:t>
            </w:r>
          </w:p>
        </w:tc>
      </w:tr>
      <w:tr w:rsidR="00BE7A48" w:rsidRPr="00B774A6" w:rsidTr="003E6DC0">
        <w:tc>
          <w:tcPr>
            <w:tcW w:w="5211" w:type="dxa"/>
            <w:noWrap/>
            <w:hideMark/>
          </w:tcPr>
          <w:p w:rsidR="00BE7A48" w:rsidRPr="00B774A6" w:rsidRDefault="00BE7A48" w:rsidP="00154A0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Snímač průtoku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Sitrans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 FM MAG 5100W</w:t>
            </w:r>
          </w:p>
        </w:tc>
        <w:tc>
          <w:tcPr>
            <w:tcW w:w="2410" w:type="dxa"/>
            <w:noWrap/>
            <w:hideMark/>
          </w:tcPr>
          <w:p w:rsidR="00BE7A48" w:rsidRPr="00B774A6" w:rsidRDefault="00BE7A48" w:rsidP="00154A0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7ME6520-</w:t>
            </w:r>
            <w:r>
              <w:rPr>
                <w:rFonts w:cstheme="minorHAnsi"/>
                <w:sz w:val="20"/>
                <w:szCs w:val="20"/>
              </w:rPr>
              <w:t>3M</w:t>
            </w:r>
            <w:r w:rsidRPr="00B774A6">
              <w:rPr>
                <w:rFonts w:cstheme="minorHAnsi"/>
                <w:sz w:val="20"/>
                <w:szCs w:val="20"/>
              </w:rPr>
              <w:t>C13-2AA1</w:t>
            </w:r>
          </w:p>
        </w:tc>
        <w:tc>
          <w:tcPr>
            <w:tcW w:w="1559" w:type="dxa"/>
            <w:noWrap/>
            <w:hideMark/>
          </w:tcPr>
          <w:p w:rsidR="00BE7A48" w:rsidRPr="00B774A6" w:rsidRDefault="00BE7A48" w:rsidP="00154A0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BE7A48" w:rsidRPr="00B774A6" w:rsidTr="003E6DC0">
        <w:tc>
          <w:tcPr>
            <w:tcW w:w="9180" w:type="dxa"/>
            <w:gridSpan w:val="3"/>
            <w:noWrap/>
          </w:tcPr>
          <w:p w:rsidR="00BE7A48" w:rsidRPr="00B774A6" w:rsidRDefault="00BE7A48" w:rsidP="00D35970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Charakteristika:</w:t>
            </w:r>
            <w:r w:rsidRPr="00B774A6">
              <w:rPr>
                <w:rFonts w:cstheme="minorHAnsi"/>
                <w:sz w:val="20"/>
                <w:szCs w:val="20"/>
              </w:rPr>
              <w:tab/>
              <w:t>snímač průtoku vody s patentovanými obloženími z tvrdé gumy NBR,</w:t>
            </w:r>
            <w:r w:rsidRPr="00B774A6">
              <w:rPr>
                <w:rFonts w:cstheme="minorHAnsi"/>
                <w:sz w:val="20"/>
                <w:szCs w:val="20"/>
              </w:rPr>
              <w:tab/>
              <w:t xml:space="preserve">ebonity nebo EPDM, </w:t>
            </w:r>
            <w:r w:rsidRPr="00B774A6">
              <w:rPr>
                <w:rFonts w:cstheme="minorHAnsi"/>
                <w:sz w:val="20"/>
                <w:szCs w:val="20"/>
              </w:rPr>
              <w:tab/>
            </w:r>
            <w:r w:rsidRPr="00B774A6">
              <w:rPr>
                <w:rFonts w:cstheme="minorHAnsi"/>
                <w:sz w:val="20"/>
                <w:szCs w:val="20"/>
              </w:rPr>
              <w:tab/>
              <w:t xml:space="preserve">vhodný pro všechny vodní aplikace. Nabízí funkce jako instalaci s nulovým bodem nahoru a </w:t>
            </w:r>
            <w:r w:rsidRPr="00B774A6">
              <w:rPr>
                <w:rFonts w:cstheme="minorHAnsi"/>
                <w:sz w:val="20"/>
                <w:szCs w:val="20"/>
              </w:rPr>
              <w:tab/>
            </w:r>
            <w:r w:rsidRPr="00B774A6">
              <w:rPr>
                <w:rFonts w:cstheme="minorHAnsi"/>
                <w:sz w:val="20"/>
                <w:szCs w:val="20"/>
              </w:rPr>
              <w:tab/>
              <w:t>dolů, zvýšenou přesnost nízkého průtoku pro detekci úniku vody a vhodnost pro podzemní a</w:t>
            </w:r>
            <w:r w:rsidRPr="00B774A6">
              <w:rPr>
                <w:rFonts w:cstheme="minorHAnsi"/>
                <w:sz w:val="20"/>
                <w:szCs w:val="20"/>
              </w:rPr>
              <w:tab/>
            </w:r>
            <w:r w:rsidRPr="00B774A6">
              <w:rPr>
                <w:rFonts w:cstheme="minorHAnsi"/>
                <w:sz w:val="20"/>
                <w:szCs w:val="20"/>
              </w:rPr>
              <w:tab/>
              <w:t>podvodní instalaci.</w:t>
            </w:r>
          </w:p>
          <w:p w:rsidR="00BE7A48" w:rsidRPr="00B774A6" w:rsidRDefault="00BE7A48" w:rsidP="00154A0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Dimenze:</w:t>
            </w:r>
            <w:r>
              <w:rPr>
                <w:rFonts w:cstheme="minorHAnsi"/>
                <w:sz w:val="20"/>
                <w:szCs w:val="20"/>
              </w:rPr>
              <w:tab/>
              <w:t>DN80</w:t>
            </w:r>
          </w:p>
          <w:p w:rsidR="00BE7A48" w:rsidRPr="00B774A6" w:rsidRDefault="00BE7A48" w:rsidP="00154A0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Měřící rozsah:</w:t>
            </w:r>
            <w:r w:rsidRPr="00B774A6">
              <w:rPr>
                <w:rFonts w:cstheme="minorHAnsi"/>
                <w:sz w:val="20"/>
                <w:szCs w:val="20"/>
              </w:rPr>
              <w:tab/>
              <w:t>0 – 10 m/s</w:t>
            </w:r>
          </w:p>
          <w:p w:rsidR="00BE7A48" w:rsidRPr="00B774A6" w:rsidRDefault="00BE7A48" w:rsidP="00154A0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Přesnost:</w:t>
            </w:r>
            <w:r w:rsidRPr="00B774A6">
              <w:rPr>
                <w:rFonts w:cstheme="minorHAnsi"/>
                <w:sz w:val="20"/>
                <w:szCs w:val="20"/>
              </w:rPr>
              <w:tab/>
              <w:t>0,2 % ±2,5 mm/s</w:t>
            </w:r>
          </w:p>
          <w:p w:rsidR="00BE7A48" w:rsidRPr="00B774A6" w:rsidRDefault="00BE7A48" w:rsidP="00154A0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Krytí:</w:t>
            </w:r>
            <w:r w:rsidRPr="00B774A6">
              <w:rPr>
                <w:rFonts w:cstheme="minorHAnsi"/>
                <w:sz w:val="20"/>
                <w:szCs w:val="20"/>
              </w:rPr>
              <w:tab/>
            </w:r>
            <w:r w:rsidRPr="00B774A6">
              <w:rPr>
                <w:rFonts w:cstheme="minorHAnsi"/>
                <w:sz w:val="20"/>
                <w:szCs w:val="20"/>
              </w:rPr>
              <w:tab/>
              <w:t>IP 65</w:t>
            </w:r>
          </w:p>
        </w:tc>
      </w:tr>
    </w:tbl>
    <w:p w:rsidR="00BE7A48" w:rsidRDefault="00BE7A48" w:rsidP="00B774A6">
      <w:pPr>
        <w:spacing w:after="0" w:line="240" w:lineRule="auto"/>
      </w:pPr>
    </w:p>
    <w:tbl>
      <w:tblPr>
        <w:tblW w:w="9180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2410"/>
        <w:gridCol w:w="1559"/>
      </w:tblGrid>
      <w:tr w:rsidR="007A21BD" w:rsidRPr="004A3217" w:rsidTr="003E6DC0">
        <w:tc>
          <w:tcPr>
            <w:tcW w:w="5211" w:type="dxa"/>
            <w:shd w:val="clear" w:color="auto" w:fill="BFBFBF" w:themeFill="background1" w:themeFillShade="BF"/>
            <w:noWrap/>
            <w:hideMark/>
          </w:tcPr>
          <w:p w:rsidR="007A21BD" w:rsidRPr="004A3217" w:rsidRDefault="007A21BD" w:rsidP="007A21BD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A3217">
              <w:rPr>
                <w:rFonts w:cstheme="minorHAnsi"/>
                <w:b/>
                <w:sz w:val="20"/>
                <w:szCs w:val="20"/>
              </w:rPr>
              <w:t>LIC52, LIC53, LIC54, LIC55</w:t>
            </w:r>
          </w:p>
        </w:tc>
        <w:tc>
          <w:tcPr>
            <w:tcW w:w="2410" w:type="dxa"/>
            <w:shd w:val="clear" w:color="auto" w:fill="BFBFBF" w:themeFill="background1" w:themeFillShade="BF"/>
            <w:noWrap/>
            <w:hideMark/>
          </w:tcPr>
          <w:p w:rsidR="007A21BD" w:rsidRPr="004A3217" w:rsidRDefault="007A21BD" w:rsidP="007A21BD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A3217">
              <w:rPr>
                <w:rFonts w:cstheme="minorHAnsi"/>
                <w:b/>
                <w:sz w:val="20"/>
                <w:szCs w:val="20"/>
              </w:rPr>
              <w:t>Typové označení</w:t>
            </w:r>
          </w:p>
        </w:tc>
        <w:tc>
          <w:tcPr>
            <w:tcW w:w="1559" w:type="dxa"/>
            <w:shd w:val="clear" w:color="auto" w:fill="BFBFBF" w:themeFill="background1" w:themeFillShade="BF"/>
            <w:noWrap/>
            <w:hideMark/>
          </w:tcPr>
          <w:p w:rsidR="007A21BD" w:rsidRPr="004A3217" w:rsidRDefault="007A21BD" w:rsidP="007A21BD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A3217">
              <w:rPr>
                <w:rFonts w:cstheme="minorHAnsi"/>
                <w:b/>
                <w:sz w:val="20"/>
                <w:szCs w:val="20"/>
              </w:rPr>
              <w:t>počet</w:t>
            </w:r>
          </w:p>
        </w:tc>
      </w:tr>
      <w:tr w:rsidR="007A21BD" w:rsidRPr="00B774A6" w:rsidTr="003E6DC0">
        <w:tc>
          <w:tcPr>
            <w:tcW w:w="5211" w:type="dxa"/>
            <w:noWrap/>
            <w:hideMark/>
          </w:tcPr>
          <w:p w:rsidR="007A21BD" w:rsidRPr="00B774A6" w:rsidRDefault="007A21BD" w:rsidP="007A21B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Radarový snímač hladiny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Sitrans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 LR140</w:t>
            </w:r>
          </w:p>
        </w:tc>
        <w:tc>
          <w:tcPr>
            <w:tcW w:w="2410" w:type="dxa"/>
            <w:noWrap/>
            <w:hideMark/>
          </w:tcPr>
          <w:p w:rsidR="007A21BD" w:rsidRPr="00B774A6" w:rsidRDefault="007A21BD" w:rsidP="007A21B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7ML5337-1AB07-4AF0</w:t>
            </w:r>
          </w:p>
        </w:tc>
        <w:tc>
          <w:tcPr>
            <w:tcW w:w="1559" w:type="dxa"/>
            <w:noWrap/>
            <w:hideMark/>
          </w:tcPr>
          <w:p w:rsidR="007A21BD" w:rsidRPr="00B774A6" w:rsidRDefault="008704B7" w:rsidP="007A21B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</w:tr>
      <w:tr w:rsidR="007A21BD" w:rsidRPr="00B774A6" w:rsidTr="003E6DC0">
        <w:tc>
          <w:tcPr>
            <w:tcW w:w="9180" w:type="dxa"/>
            <w:gridSpan w:val="3"/>
            <w:noWrap/>
          </w:tcPr>
          <w:p w:rsidR="007A21BD" w:rsidRPr="00B774A6" w:rsidRDefault="007A21BD" w:rsidP="007A21B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Charakteristika:</w:t>
            </w:r>
            <w:r w:rsidRPr="00B774A6">
              <w:rPr>
                <w:rFonts w:cstheme="minorHAnsi"/>
                <w:sz w:val="20"/>
                <w:szCs w:val="20"/>
              </w:rPr>
              <w:tab/>
              <w:t>pro měření hladiny v jímkách – čerpací stanice</w:t>
            </w:r>
            <w:r w:rsidR="00D35970">
              <w:rPr>
                <w:rFonts w:cstheme="minorHAnsi"/>
                <w:sz w:val="20"/>
                <w:szCs w:val="20"/>
              </w:rPr>
              <w:t>, jímka kalové vody, UKN a ZKN</w:t>
            </w:r>
          </w:p>
          <w:p w:rsidR="007A21BD" w:rsidRPr="00B774A6" w:rsidRDefault="007A21BD" w:rsidP="007A21B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Měřící rozsah:</w:t>
            </w:r>
            <w:r w:rsidRPr="00B774A6">
              <w:rPr>
                <w:rFonts w:cstheme="minorHAnsi"/>
                <w:sz w:val="20"/>
                <w:szCs w:val="20"/>
              </w:rPr>
              <w:tab/>
              <w:t>0 – 8 m</w:t>
            </w:r>
          </w:p>
          <w:p w:rsidR="007A21BD" w:rsidRPr="00B774A6" w:rsidRDefault="007A21BD" w:rsidP="007A21B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Přesnost:</w:t>
            </w:r>
            <w:r w:rsidRPr="00B774A6">
              <w:rPr>
                <w:rFonts w:cstheme="minorHAnsi"/>
                <w:sz w:val="20"/>
                <w:szCs w:val="20"/>
              </w:rPr>
              <w:tab/>
              <w:t>± 5 mm</w:t>
            </w:r>
          </w:p>
          <w:p w:rsidR="007A21BD" w:rsidRPr="00B774A6" w:rsidRDefault="007A21BD" w:rsidP="007A21B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Výstup:</w:t>
            </w:r>
            <w:r w:rsidRPr="00B774A6">
              <w:rPr>
                <w:rFonts w:cstheme="minorHAnsi"/>
                <w:sz w:val="20"/>
                <w:szCs w:val="20"/>
              </w:rPr>
              <w:tab/>
            </w:r>
            <w:r w:rsidRPr="00B774A6">
              <w:rPr>
                <w:rFonts w:cstheme="minorHAnsi"/>
                <w:sz w:val="20"/>
                <w:szCs w:val="20"/>
              </w:rPr>
              <w:tab/>
              <w:t>Proudová smyčka 4 – 20 mA</w:t>
            </w:r>
          </w:p>
          <w:p w:rsidR="007A21BD" w:rsidRPr="00B774A6" w:rsidRDefault="007A21BD" w:rsidP="007A21B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Materiál:</w:t>
            </w:r>
            <w:r w:rsidRPr="00B774A6">
              <w:rPr>
                <w:rFonts w:cstheme="minorHAnsi"/>
                <w:sz w:val="20"/>
                <w:szCs w:val="20"/>
              </w:rPr>
              <w:tab/>
              <w:t>PBT (pouzdro), PVDF (senzor)</w:t>
            </w:r>
          </w:p>
          <w:p w:rsidR="007A21BD" w:rsidRPr="00B774A6" w:rsidRDefault="007A21BD" w:rsidP="007A21B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Krytí:</w:t>
            </w:r>
            <w:r w:rsidRPr="00B774A6">
              <w:rPr>
                <w:rFonts w:cstheme="minorHAnsi"/>
                <w:sz w:val="20"/>
                <w:szCs w:val="20"/>
              </w:rPr>
              <w:tab/>
            </w:r>
            <w:r w:rsidRPr="00B774A6">
              <w:rPr>
                <w:rFonts w:cstheme="minorHAnsi"/>
                <w:sz w:val="20"/>
                <w:szCs w:val="20"/>
              </w:rPr>
              <w:tab/>
              <w:t>IP66/IP67</w:t>
            </w:r>
          </w:p>
        </w:tc>
      </w:tr>
    </w:tbl>
    <w:p w:rsidR="007A21BD" w:rsidRPr="00B774A6" w:rsidRDefault="007A21BD" w:rsidP="007A21BD">
      <w:pPr>
        <w:spacing w:after="0" w:line="240" w:lineRule="auto"/>
        <w:rPr>
          <w:rFonts w:cstheme="minorHAnsi"/>
          <w:sz w:val="20"/>
          <w:szCs w:val="20"/>
        </w:rPr>
      </w:pPr>
    </w:p>
    <w:tbl>
      <w:tblPr>
        <w:tblW w:w="9180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2410"/>
        <w:gridCol w:w="1559"/>
      </w:tblGrid>
      <w:tr w:rsidR="007A21BD" w:rsidRPr="004A3217" w:rsidTr="003E6DC0">
        <w:tc>
          <w:tcPr>
            <w:tcW w:w="5211" w:type="dxa"/>
            <w:shd w:val="clear" w:color="auto" w:fill="BFBFBF" w:themeFill="background1" w:themeFillShade="BF"/>
            <w:noWrap/>
            <w:hideMark/>
          </w:tcPr>
          <w:p w:rsidR="007A21BD" w:rsidRPr="004A3217" w:rsidRDefault="007A21BD" w:rsidP="008217F0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A3217">
              <w:rPr>
                <w:rFonts w:cstheme="minorHAnsi"/>
                <w:b/>
                <w:sz w:val="20"/>
                <w:szCs w:val="20"/>
              </w:rPr>
              <w:t>LA5</w:t>
            </w:r>
            <w:r w:rsidR="008217F0" w:rsidRPr="004A3217">
              <w:rPr>
                <w:rFonts w:cstheme="minorHAnsi"/>
                <w:b/>
                <w:sz w:val="20"/>
                <w:szCs w:val="20"/>
              </w:rPr>
              <w:t>2</w:t>
            </w:r>
            <w:r w:rsidRPr="004A3217">
              <w:rPr>
                <w:rFonts w:cstheme="minorHAnsi"/>
                <w:b/>
                <w:sz w:val="20"/>
                <w:szCs w:val="20"/>
              </w:rPr>
              <w:t>.1, LA5</w:t>
            </w:r>
            <w:r w:rsidR="008217F0" w:rsidRPr="004A3217">
              <w:rPr>
                <w:rFonts w:cstheme="minorHAnsi"/>
                <w:b/>
                <w:sz w:val="20"/>
                <w:szCs w:val="20"/>
              </w:rPr>
              <w:t>2</w:t>
            </w:r>
            <w:r w:rsidRPr="004A3217">
              <w:rPr>
                <w:rFonts w:cstheme="minorHAnsi"/>
                <w:b/>
                <w:sz w:val="20"/>
                <w:szCs w:val="20"/>
              </w:rPr>
              <w:t>.2, LA5</w:t>
            </w:r>
            <w:r w:rsidR="008217F0" w:rsidRPr="004A3217">
              <w:rPr>
                <w:rFonts w:cstheme="minorHAnsi"/>
                <w:b/>
                <w:sz w:val="20"/>
                <w:szCs w:val="20"/>
              </w:rPr>
              <w:t>3</w:t>
            </w:r>
            <w:r w:rsidRPr="004A3217">
              <w:rPr>
                <w:rFonts w:cstheme="minorHAnsi"/>
                <w:b/>
                <w:sz w:val="20"/>
                <w:szCs w:val="20"/>
              </w:rPr>
              <w:t>.1, LA5</w:t>
            </w:r>
            <w:r w:rsidR="008217F0" w:rsidRPr="004A3217">
              <w:rPr>
                <w:rFonts w:cstheme="minorHAnsi"/>
                <w:b/>
                <w:sz w:val="20"/>
                <w:szCs w:val="20"/>
              </w:rPr>
              <w:t>3</w:t>
            </w:r>
            <w:r w:rsidRPr="004A3217">
              <w:rPr>
                <w:rFonts w:cstheme="minorHAnsi"/>
                <w:b/>
                <w:sz w:val="20"/>
                <w:szCs w:val="20"/>
              </w:rPr>
              <w:t>.2</w:t>
            </w:r>
          </w:p>
        </w:tc>
        <w:tc>
          <w:tcPr>
            <w:tcW w:w="2410" w:type="dxa"/>
            <w:shd w:val="clear" w:color="auto" w:fill="BFBFBF" w:themeFill="background1" w:themeFillShade="BF"/>
            <w:noWrap/>
            <w:hideMark/>
          </w:tcPr>
          <w:p w:rsidR="007A21BD" w:rsidRPr="004A3217" w:rsidRDefault="007A21BD" w:rsidP="007A21BD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A3217">
              <w:rPr>
                <w:rFonts w:cstheme="minorHAnsi"/>
                <w:b/>
                <w:sz w:val="20"/>
                <w:szCs w:val="20"/>
              </w:rPr>
              <w:t>Typové označení</w:t>
            </w:r>
          </w:p>
        </w:tc>
        <w:tc>
          <w:tcPr>
            <w:tcW w:w="1559" w:type="dxa"/>
            <w:shd w:val="clear" w:color="auto" w:fill="BFBFBF" w:themeFill="background1" w:themeFillShade="BF"/>
            <w:noWrap/>
            <w:hideMark/>
          </w:tcPr>
          <w:p w:rsidR="007A21BD" w:rsidRPr="004A3217" w:rsidRDefault="007A21BD" w:rsidP="007A21BD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A3217">
              <w:rPr>
                <w:rFonts w:cstheme="minorHAnsi"/>
                <w:b/>
                <w:sz w:val="20"/>
                <w:szCs w:val="20"/>
              </w:rPr>
              <w:t>počet</w:t>
            </w:r>
          </w:p>
        </w:tc>
      </w:tr>
      <w:tr w:rsidR="007A21BD" w:rsidRPr="00B774A6" w:rsidTr="003E6DC0">
        <w:tc>
          <w:tcPr>
            <w:tcW w:w="5211" w:type="dxa"/>
            <w:noWrap/>
            <w:hideMark/>
          </w:tcPr>
          <w:p w:rsidR="007A21BD" w:rsidRPr="00B774A6" w:rsidRDefault="007A21BD" w:rsidP="007A21B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Plovákový spínač MS1</w:t>
            </w:r>
          </w:p>
        </w:tc>
        <w:tc>
          <w:tcPr>
            <w:tcW w:w="2410" w:type="dxa"/>
            <w:noWrap/>
            <w:hideMark/>
          </w:tcPr>
          <w:p w:rsidR="007A21BD" w:rsidRPr="00B774A6" w:rsidRDefault="007A21BD" w:rsidP="007A21B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7ML5337-1AB07-4AF0</w:t>
            </w:r>
          </w:p>
        </w:tc>
        <w:tc>
          <w:tcPr>
            <w:tcW w:w="1559" w:type="dxa"/>
            <w:noWrap/>
            <w:hideMark/>
          </w:tcPr>
          <w:p w:rsidR="007A21BD" w:rsidRPr="00B774A6" w:rsidRDefault="007A21BD" w:rsidP="007A21B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4</w:t>
            </w:r>
          </w:p>
        </w:tc>
      </w:tr>
      <w:tr w:rsidR="007A21BD" w:rsidRPr="00B774A6" w:rsidTr="003E6DC0">
        <w:tc>
          <w:tcPr>
            <w:tcW w:w="9180" w:type="dxa"/>
            <w:gridSpan w:val="3"/>
            <w:noWrap/>
          </w:tcPr>
          <w:p w:rsidR="007A21BD" w:rsidRPr="00B774A6" w:rsidRDefault="007A21BD" w:rsidP="00D35970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Charakteristika:</w:t>
            </w:r>
            <w:r w:rsidRPr="00B774A6">
              <w:rPr>
                <w:rFonts w:cstheme="minorHAnsi"/>
                <w:sz w:val="20"/>
                <w:szCs w:val="20"/>
              </w:rPr>
              <w:tab/>
              <w:t>Plovákový spínač pro měření hladiny jako min./max. spínač pro</w:t>
            </w:r>
            <w:r w:rsidR="00B774A6" w:rsidRPr="00B774A6">
              <w:rPr>
                <w:rFonts w:cstheme="minorHAnsi"/>
                <w:sz w:val="20"/>
                <w:szCs w:val="20"/>
              </w:rPr>
              <w:t xml:space="preserve"> a</w:t>
            </w:r>
            <w:r w:rsidRPr="00B774A6">
              <w:rPr>
                <w:rFonts w:cstheme="minorHAnsi"/>
                <w:sz w:val="20"/>
                <w:szCs w:val="20"/>
              </w:rPr>
              <w:t xml:space="preserve">gresivní média nebo média </w:t>
            </w:r>
            <w:r w:rsidR="00B774A6" w:rsidRPr="00B774A6">
              <w:rPr>
                <w:rFonts w:cstheme="minorHAnsi"/>
                <w:sz w:val="20"/>
                <w:szCs w:val="20"/>
              </w:rPr>
              <w:tab/>
            </w:r>
            <w:r w:rsidR="00B774A6" w:rsidRPr="00B774A6">
              <w:rPr>
                <w:rFonts w:cstheme="minorHAnsi"/>
                <w:sz w:val="20"/>
                <w:szCs w:val="20"/>
              </w:rPr>
              <w:tab/>
            </w:r>
            <w:r w:rsidRPr="00B774A6">
              <w:rPr>
                <w:rFonts w:cstheme="minorHAnsi"/>
                <w:sz w:val="20"/>
                <w:szCs w:val="20"/>
              </w:rPr>
              <w:t>s obsahem fekálií</w:t>
            </w:r>
          </w:p>
          <w:p w:rsidR="007A21BD" w:rsidRPr="00B774A6" w:rsidRDefault="007A21BD" w:rsidP="007A21B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Výstup:</w:t>
            </w:r>
            <w:r w:rsidRPr="00B774A6">
              <w:rPr>
                <w:rFonts w:cstheme="minorHAnsi"/>
                <w:sz w:val="20"/>
                <w:szCs w:val="20"/>
              </w:rPr>
              <w:tab/>
            </w:r>
            <w:r w:rsidRPr="00B774A6">
              <w:rPr>
                <w:rFonts w:cstheme="minorHAnsi"/>
                <w:sz w:val="20"/>
                <w:szCs w:val="20"/>
              </w:rPr>
              <w:tab/>
              <w:t>Přepínací kontakt 250VAC/5A</w:t>
            </w:r>
          </w:p>
          <w:p w:rsidR="007A21BD" w:rsidRPr="00B774A6" w:rsidRDefault="007A21BD" w:rsidP="007A21B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Krytí:</w:t>
            </w:r>
            <w:r w:rsidRPr="00B774A6">
              <w:rPr>
                <w:rFonts w:cstheme="minorHAnsi"/>
                <w:sz w:val="20"/>
                <w:szCs w:val="20"/>
              </w:rPr>
              <w:tab/>
            </w:r>
            <w:r w:rsidRPr="00B774A6">
              <w:rPr>
                <w:rFonts w:cstheme="minorHAnsi"/>
                <w:sz w:val="20"/>
                <w:szCs w:val="20"/>
              </w:rPr>
              <w:tab/>
              <w:t>IP 68</w:t>
            </w:r>
          </w:p>
        </w:tc>
      </w:tr>
    </w:tbl>
    <w:p w:rsidR="007A21BD" w:rsidRDefault="007A21BD" w:rsidP="00B774A6">
      <w:pPr>
        <w:spacing w:after="0" w:line="240" w:lineRule="auto"/>
      </w:pPr>
    </w:p>
    <w:p w:rsidR="00BE7A48" w:rsidRPr="00B774A6" w:rsidRDefault="00BE7A48" w:rsidP="00B774A6">
      <w:pPr>
        <w:spacing w:after="0" w:line="240" w:lineRule="auto"/>
      </w:pPr>
    </w:p>
    <w:tbl>
      <w:tblPr>
        <w:tblW w:w="9180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2410"/>
        <w:gridCol w:w="1559"/>
      </w:tblGrid>
      <w:tr w:rsidR="00B774A6" w:rsidRPr="004A3217" w:rsidTr="003E6DC0">
        <w:tc>
          <w:tcPr>
            <w:tcW w:w="5211" w:type="dxa"/>
            <w:shd w:val="clear" w:color="auto" w:fill="BFBFBF" w:themeFill="background1" w:themeFillShade="BF"/>
            <w:noWrap/>
            <w:hideMark/>
          </w:tcPr>
          <w:p w:rsidR="00B774A6" w:rsidRPr="004A3217" w:rsidRDefault="00B774A6" w:rsidP="004258C5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A3217">
              <w:rPr>
                <w:rFonts w:cstheme="minorHAnsi"/>
                <w:b/>
                <w:sz w:val="20"/>
                <w:szCs w:val="20"/>
              </w:rPr>
              <w:lastRenderedPageBreak/>
              <w:t>TIC56</w:t>
            </w:r>
          </w:p>
        </w:tc>
        <w:tc>
          <w:tcPr>
            <w:tcW w:w="2410" w:type="dxa"/>
            <w:shd w:val="clear" w:color="auto" w:fill="BFBFBF" w:themeFill="background1" w:themeFillShade="BF"/>
            <w:noWrap/>
            <w:hideMark/>
          </w:tcPr>
          <w:p w:rsidR="00B774A6" w:rsidRPr="004A3217" w:rsidRDefault="00B774A6" w:rsidP="004258C5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A3217">
              <w:rPr>
                <w:rFonts w:cstheme="minorHAnsi"/>
                <w:b/>
                <w:sz w:val="20"/>
                <w:szCs w:val="20"/>
              </w:rPr>
              <w:t>Typové označení</w:t>
            </w:r>
          </w:p>
        </w:tc>
        <w:tc>
          <w:tcPr>
            <w:tcW w:w="1559" w:type="dxa"/>
            <w:shd w:val="clear" w:color="auto" w:fill="BFBFBF" w:themeFill="background1" w:themeFillShade="BF"/>
            <w:noWrap/>
            <w:hideMark/>
          </w:tcPr>
          <w:p w:rsidR="00B774A6" w:rsidRPr="004A3217" w:rsidRDefault="00B774A6" w:rsidP="004258C5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A3217">
              <w:rPr>
                <w:rFonts w:cstheme="minorHAnsi"/>
                <w:b/>
                <w:sz w:val="20"/>
                <w:szCs w:val="20"/>
              </w:rPr>
              <w:t>počet</w:t>
            </w:r>
          </w:p>
        </w:tc>
      </w:tr>
      <w:tr w:rsidR="00B774A6" w:rsidRPr="00B774A6" w:rsidTr="003E6DC0">
        <w:tc>
          <w:tcPr>
            <w:tcW w:w="5211" w:type="dxa"/>
            <w:noWrap/>
            <w:hideMark/>
          </w:tcPr>
          <w:p w:rsidR="00B774A6" w:rsidRPr="00B774A6" w:rsidRDefault="00B774A6" w:rsidP="004258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Teplotní snímač</w:t>
            </w:r>
          </w:p>
        </w:tc>
        <w:tc>
          <w:tcPr>
            <w:tcW w:w="2410" w:type="dxa"/>
            <w:noWrap/>
            <w:hideMark/>
          </w:tcPr>
          <w:p w:rsidR="00B774A6" w:rsidRPr="00B774A6" w:rsidRDefault="00B774A6" w:rsidP="004258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NS 510AK</w:t>
            </w:r>
          </w:p>
        </w:tc>
        <w:tc>
          <w:tcPr>
            <w:tcW w:w="1559" w:type="dxa"/>
            <w:noWrap/>
            <w:hideMark/>
          </w:tcPr>
          <w:p w:rsidR="00B774A6" w:rsidRPr="00B774A6" w:rsidRDefault="00B774A6" w:rsidP="004258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B774A6" w:rsidRPr="00B774A6" w:rsidTr="003E6DC0">
        <w:tc>
          <w:tcPr>
            <w:tcW w:w="9180" w:type="dxa"/>
            <w:gridSpan w:val="3"/>
            <w:noWrap/>
          </w:tcPr>
          <w:p w:rsidR="00B774A6" w:rsidRPr="00B774A6" w:rsidRDefault="00B774A6" w:rsidP="004258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Charakteristika:</w:t>
            </w:r>
            <w:r w:rsidRPr="00B774A6">
              <w:rPr>
                <w:rFonts w:cstheme="minorHAnsi"/>
                <w:sz w:val="20"/>
                <w:szCs w:val="20"/>
              </w:rPr>
              <w:tab/>
              <w:t>měření venkovní teploty na zdi budovy</w:t>
            </w:r>
          </w:p>
          <w:p w:rsidR="00B774A6" w:rsidRPr="00B774A6" w:rsidRDefault="00B774A6" w:rsidP="004258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Měřící rozsah:</w:t>
            </w:r>
            <w:r w:rsidRPr="00B774A6">
              <w:rPr>
                <w:rFonts w:cstheme="minorHAnsi"/>
                <w:sz w:val="20"/>
                <w:szCs w:val="20"/>
              </w:rPr>
              <w:tab/>
              <w:t>-30 – 60°C</w:t>
            </w:r>
          </w:p>
          <w:p w:rsidR="00B774A6" w:rsidRPr="00B774A6" w:rsidRDefault="00B774A6" w:rsidP="004258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Přesnost:</w:t>
            </w:r>
            <w:r w:rsidRPr="00B774A6">
              <w:rPr>
                <w:rFonts w:cstheme="minorHAnsi"/>
                <w:sz w:val="20"/>
                <w:szCs w:val="20"/>
              </w:rPr>
              <w:tab/>
              <w:t>± 0,5%</w:t>
            </w:r>
          </w:p>
          <w:p w:rsidR="00B774A6" w:rsidRPr="00B774A6" w:rsidRDefault="00B774A6" w:rsidP="004258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Výstup:</w:t>
            </w:r>
            <w:r w:rsidRPr="00B774A6">
              <w:rPr>
                <w:rFonts w:cstheme="minorHAnsi"/>
                <w:sz w:val="20"/>
                <w:szCs w:val="20"/>
              </w:rPr>
              <w:tab/>
            </w:r>
            <w:r w:rsidRPr="00B774A6">
              <w:rPr>
                <w:rFonts w:cstheme="minorHAnsi"/>
                <w:sz w:val="20"/>
                <w:szCs w:val="20"/>
              </w:rPr>
              <w:tab/>
              <w:t>Proudová smyčka 4 – 20 mA</w:t>
            </w:r>
          </w:p>
          <w:p w:rsidR="00B774A6" w:rsidRPr="00B774A6" w:rsidRDefault="00B774A6" w:rsidP="004258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Materiál:</w:t>
            </w:r>
            <w:r w:rsidRPr="00B774A6">
              <w:rPr>
                <w:rFonts w:cstheme="minorHAnsi"/>
                <w:sz w:val="20"/>
                <w:szCs w:val="20"/>
              </w:rPr>
              <w:tab/>
              <w:t>PA, 1.4301</w:t>
            </w:r>
          </w:p>
          <w:p w:rsidR="00B774A6" w:rsidRPr="00B774A6" w:rsidRDefault="00B774A6" w:rsidP="004258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Krytí:</w:t>
            </w:r>
            <w:r w:rsidRPr="00B774A6">
              <w:rPr>
                <w:rFonts w:cstheme="minorHAnsi"/>
                <w:sz w:val="20"/>
                <w:szCs w:val="20"/>
              </w:rPr>
              <w:tab/>
            </w:r>
            <w:r w:rsidRPr="00B774A6">
              <w:rPr>
                <w:rFonts w:cstheme="minorHAnsi"/>
                <w:sz w:val="20"/>
                <w:szCs w:val="20"/>
              </w:rPr>
              <w:tab/>
              <w:t>IP 65</w:t>
            </w:r>
          </w:p>
        </w:tc>
      </w:tr>
    </w:tbl>
    <w:p w:rsidR="00B774A6" w:rsidRPr="00B774A6" w:rsidRDefault="00B774A6" w:rsidP="00BE7A48">
      <w:pPr>
        <w:spacing w:after="0" w:line="240" w:lineRule="auto"/>
      </w:pPr>
    </w:p>
    <w:tbl>
      <w:tblPr>
        <w:tblW w:w="9180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2410"/>
        <w:gridCol w:w="1559"/>
      </w:tblGrid>
      <w:tr w:rsidR="00B774A6" w:rsidRPr="004A3217" w:rsidTr="003E6DC0">
        <w:tc>
          <w:tcPr>
            <w:tcW w:w="5211" w:type="dxa"/>
            <w:shd w:val="clear" w:color="auto" w:fill="BFBFBF" w:themeFill="background1" w:themeFillShade="BF"/>
            <w:noWrap/>
            <w:hideMark/>
          </w:tcPr>
          <w:p w:rsidR="007A21BD" w:rsidRPr="004A3217" w:rsidRDefault="00B774A6" w:rsidP="007A21BD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A3217">
              <w:rPr>
                <w:rFonts w:cstheme="minorHAnsi"/>
                <w:b/>
                <w:sz w:val="20"/>
                <w:szCs w:val="20"/>
              </w:rPr>
              <w:t>1QIC50</w:t>
            </w:r>
          </w:p>
        </w:tc>
        <w:tc>
          <w:tcPr>
            <w:tcW w:w="2410" w:type="dxa"/>
            <w:shd w:val="clear" w:color="auto" w:fill="BFBFBF" w:themeFill="background1" w:themeFillShade="BF"/>
            <w:noWrap/>
            <w:hideMark/>
          </w:tcPr>
          <w:p w:rsidR="007A21BD" w:rsidRPr="004A3217" w:rsidRDefault="007A21BD" w:rsidP="007A21BD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A3217">
              <w:rPr>
                <w:rFonts w:cstheme="minorHAnsi"/>
                <w:b/>
                <w:sz w:val="20"/>
                <w:szCs w:val="20"/>
              </w:rPr>
              <w:t>Typové označení</w:t>
            </w:r>
          </w:p>
        </w:tc>
        <w:tc>
          <w:tcPr>
            <w:tcW w:w="1559" w:type="dxa"/>
            <w:shd w:val="clear" w:color="auto" w:fill="BFBFBF" w:themeFill="background1" w:themeFillShade="BF"/>
            <w:noWrap/>
            <w:hideMark/>
          </w:tcPr>
          <w:p w:rsidR="007A21BD" w:rsidRPr="004A3217" w:rsidRDefault="007A21BD" w:rsidP="007A21BD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A3217">
              <w:rPr>
                <w:rFonts w:cstheme="minorHAnsi"/>
                <w:b/>
                <w:sz w:val="20"/>
                <w:szCs w:val="20"/>
              </w:rPr>
              <w:t>počet</w:t>
            </w:r>
          </w:p>
        </w:tc>
      </w:tr>
      <w:tr w:rsidR="00B774A6" w:rsidRPr="00B774A6" w:rsidTr="003E6DC0">
        <w:tc>
          <w:tcPr>
            <w:tcW w:w="5211" w:type="dxa"/>
            <w:noWrap/>
            <w:hideMark/>
          </w:tcPr>
          <w:p w:rsidR="007A21BD" w:rsidRPr="00B774A6" w:rsidRDefault="007A21BD" w:rsidP="007A21B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Převodník kyslíkové sondy</w:t>
            </w:r>
          </w:p>
        </w:tc>
        <w:tc>
          <w:tcPr>
            <w:tcW w:w="2410" w:type="dxa"/>
            <w:noWrap/>
            <w:hideMark/>
          </w:tcPr>
          <w:p w:rsidR="007A21BD" w:rsidRPr="00B774A6" w:rsidRDefault="007A21BD" w:rsidP="007A21B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sc4500</w:t>
            </w:r>
          </w:p>
        </w:tc>
        <w:tc>
          <w:tcPr>
            <w:tcW w:w="1559" w:type="dxa"/>
            <w:noWrap/>
            <w:hideMark/>
          </w:tcPr>
          <w:p w:rsidR="007A21BD" w:rsidRPr="00B774A6" w:rsidRDefault="007A21BD" w:rsidP="007A21B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B774A6" w:rsidRPr="00B774A6" w:rsidTr="003E6DC0">
        <w:tc>
          <w:tcPr>
            <w:tcW w:w="9180" w:type="dxa"/>
            <w:gridSpan w:val="3"/>
            <w:noWrap/>
          </w:tcPr>
          <w:p w:rsidR="007A21BD" w:rsidRPr="00B774A6" w:rsidRDefault="007A21BD" w:rsidP="00D35970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Charakteristika:</w:t>
            </w:r>
            <w:r w:rsidRPr="00B774A6">
              <w:rPr>
                <w:rFonts w:cstheme="minorHAnsi"/>
                <w:sz w:val="20"/>
                <w:szCs w:val="20"/>
              </w:rPr>
              <w:tab/>
              <w:t xml:space="preserve">měřící jednotka řízená mikroprocesorem a obsluhovaná z programového menu, zobrazuje </w:t>
            </w:r>
            <w:r w:rsidR="00D35970">
              <w:rPr>
                <w:rFonts w:cstheme="minorHAnsi"/>
                <w:sz w:val="20"/>
                <w:szCs w:val="20"/>
              </w:rPr>
              <w:tab/>
            </w:r>
            <w:r w:rsidR="00D35970">
              <w:rPr>
                <w:rFonts w:cstheme="minorHAnsi"/>
                <w:sz w:val="20"/>
                <w:szCs w:val="20"/>
              </w:rPr>
              <w:tab/>
            </w:r>
            <w:r w:rsidRPr="00B774A6">
              <w:rPr>
                <w:rFonts w:cstheme="minorHAnsi"/>
                <w:sz w:val="20"/>
                <w:szCs w:val="20"/>
              </w:rPr>
              <w:t>hodnoty rozpuštěného kyslíku a teploty</w:t>
            </w:r>
            <w:r w:rsidR="00B774A6" w:rsidRPr="00B774A6">
              <w:rPr>
                <w:rFonts w:cstheme="minorHAnsi"/>
                <w:sz w:val="20"/>
                <w:szCs w:val="20"/>
              </w:rPr>
              <w:t xml:space="preserve"> </w:t>
            </w:r>
            <w:r w:rsidRPr="00B774A6">
              <w:rPr>
                <w:rFonts w:cstheme="minorHAnsi"/>
                <w:sz w:val="20"/>
                <w:szCs w:val="20"/>
              </w:rPr>
              <w:t>na</w:t>
            </w:r>
            <w:r w:rsidR="00B774A6" w:rsidRPr="00B774A6">
              <w:rPr>
                <w:rFonts w:cstheme="minorHAnsi"/>
                <w:sz w:val="20"/>
                <w:szCs w:val="20"/>
              </w:rPr>
              <w:t xml:space="preserve"> </w:t>
            </w:r>
            <w:r w:rsidRPr="00B774A6">
              <w:rPr>
                <w:rFonts w:cstheme="minorHAnsi"/>
                <w:sz w:val="20"/>
                <w:szCs w:val="20"/>
              </w:rPr>
              <w:t>dotykovém LCD</w:t>
            </w:r>
            <w:r w:rsidR="00D35970">
              <w:rPr>
                <w:rFonts w:cstheme="minorHAnsi"/>
                <w:sz w:val="20"/>
                <w:szCs w:val="20"/>
              </w:rPr>
              <w:t xml:space="preserve"> </w:t>
            </w:r>
            <w:r w:rsidRPr="00B774A6">
              <w:rPr>
                <w:rFonts w:cstheme="minorHAnsi"/>
                <w:sz w:val="20"/>
                <w:szCs w:val="20"/>
              </w:rPr>
              <w:t>displeji.</w:t>
            </w:r>
          </w:p>
          <w:p w:rsidR="007A21BD" w:rsidRPr="00B774A6" w:rsidRDefault="007A21BD" w:rsidP="007A21B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Výstupy:</w:t>
            </w:r>
            <w:r w:rsidRPr="00B774A6">
              <w:rPr>
                <w:rFonts w:cstheme="minorHAnsi"/>
                <w:sz w:val="20"/>
                <w:szCs w:val="20"/>
              </w:rPr>
              <w:tab/>
            </w:r>
            <w:r w:rsidRPr="00B774A6">
              <w:rPr>
                <w:rFonts w:cstheme="minorHAnsi"/>
                <w:sz w:val="20"/>
                <w:szCs w:val="20"/>
              </w:rPr>
              <w:tab/>
              <w:t xml:space="preserve">Komunikační rozhraní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Ethernet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, protokol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Modbus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 TCP /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Profinet</w:t>
            </w:r>
            <w:proofErr w:type="spellEnd"/>
          </w:p>
          <w:p w:rsidR="007A21BD" w:rsidRPr="00B774A6" w:rsidRDefault="007A21BD" w:rsidP="007A21B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Příkon:</w:t>
            </w:r>
            <w:r w:rsidRPr="00B774A6">
              <w:rPr>
                <w:rFonts w:cstheme="minorHAnsi"/>
                <w:sz w:val="20"/>
                <w:szCs w:val="20"/>
              </w:rPr>
              <w:tab/>
            </w:r>
            <w:r w:rsidRPr="00B774A6">
              <w:rPr>
                <w:rFonts w:cstheme="minorHAnsi"/>
                <w:sz w:val="20"/>
                <w:szCs w:val="20"/>
              </w:rPr>
              <w:tab/>
              <w:t>max. 37 W</w:t>
            </w:r>
          </w:p>
          <w:p w:rsidR="007A21BD" w:rsidRPr="00B774A6" w:rsidRDefault="007A21BD" w:rsidP="007A21B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Elektrické napětí:</w:t>
            </w:r>
            <w:r w:rsidRPr="00B774A6">
              <w:rPr>
                <w:rFonts w:cstheme="minorHAnsi"/>
                <w:sz w:val="20"/>
                <w:szCs w:val="20"/>
              </w:rPr>
              <w:tab/>
              <w:t>230 V, 50 Hz</w:t>
            </w:r>
          </w:p>
          <w:p w:rsidR="007A21BD" w:rsidRPr="00B774A6" w:rsidRDefault="007A21BD" w:rsidP="007A21B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Krytí:</w:t>
            </w:r>
            <w:r w:rsidRPr="00B774A6">
              <w:rPr>
                <w:rFonts w:cstheme="minorHAnsi"/>
                <w:sz w:val="20"/>
                <w:szCs w:val="20"/>
              </w:rPr>
              <w:tab/>
            </w:r>
            <w:r w:rsidRPr="00B774A6">
              <w:rPr>
                <w:rFonts w:cstheme="minorHAnsi"/>
                <w:sz w:val="20"/>
                <w:szCs w:val="20"/>
              </w:rPr>
              <w:tab/>
              <w:t>IP 65</w:t>
            </w:r>
          </w:p>
        </w:tc>
      </w:tr>
      <w:tr w:rsidR="00B774A6" w:rsidRPr="00B774A6" w:rsidTr="003E6DC0">
        <w:tc>
          <w:tcPr>
            <w:tcW w:w="5211" w:type="dxa"/>
            <w:noWrap/>
            <w:hideMark/>
          </w:tcPr>
          <w:p w:rsidR="007A21BD" w:rsidRPr="00B774A6" w:rsidRDefault="007A21BD" w:rsidP="007A21B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Snímač rozpuštěného kyslíku</w:t>
            </w:r>
          </w:p>
        </w:tc>
        <w:tc>
          <w:tcPr>
            <w:tcW w:w="2410" w:type="dxa"/>
            <w:noWrap/>
            <w:hideMark/>
          </w:tcPr>
          <w:p w:rsidR="007A21BD" w:rsidRPr="00B774A6" w:rsidRDefault="007A21BD" w:rsidP="007A21B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LDO</w:t>
            </w:r>
          </w:p>
        </w:tc>
        <w:tc>
          <w:tcPr>
            <w:tcW w:w="1559" w:type="dxa"/>
            <w:noWrap/>
            <w:hideMark/>
          </w:tcPr>
          <w:p w:rsidR="007A21BD" w:rsidRPr="00B774A6" w:rsidRDefault="007A21BD" w:rsidP="007A21B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2</w:t>
            </w:r>
          </w:p>
        </w:tc>
      </w:tr>
      <w:tr w:rsidR="00B774A6" w:rsidRPr="00B774A6" w:rsidTr="003E6DC0">
        <w:tc>
          <w:tcPr>
            <w:tcW w:w="9180" w:type="dxa"/>
            <w:gridSpan w:val="3"/>
            <w:noWrap/>
          </w:tcPr>
          <w:p w:rsidR="007A21BD" w:rsidRPr="00B774A6" w:rsidRDefault="007A21BD" w:rsidP="007A21B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Charakteristika:</w:t>
            </w:r>
            <w:r w:rsidRPr="00B774A6">
              <w:rPr>
                <w:rFonts w:cstheme="minorHAnsi"/>
                <w:sz w:val="20"/>
                <w:szCs w:val="20"/>
              </w:rPr>
              <w:tab/>
              <w:t>pro měření koncentrace kyslíku a teploty směsi v aktivační zóně</w:t>
            </w:r>
          </w:p>
          <w:p w:rsidR="007A21BD" w:rsidRPr="00B774A6" w:rsidRDefault="007A21BD" w:rsidP="007A21B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Měřící rozsah:</w:t>
            </w:r>
            <w:r w:rsidRPr="00B774A6">
              <w:rPr>
                <w:rFonts w:cstheme="minorHAnsi"/>
                <w:sz w:val="20"/>
                <w:szCs w:val="20"/>
              </w:rPr>
              <w:tab/>
              <w:t>kyslík: 0.0 – 20.00 mg / l</w:t>
            </w:r>
          </w:p>
          <w:p w:rsidR="007A21BD" w:rsidRPr="00B774A6" w:rsidRDefault="007A21BD" w:rsidP="007A21B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ab/>
            </w:r>
            <w:r w:rsidRPr="00B774A6">
              <w:rPr>
                <w:rFonts w:cstheme="minorHAnsi"/>
                <w:sz w:val="20"/>
                <w:szCs w:val="20"/>
              </w:rPr>
              <w:tab/>
              <w:t>teplota: 0 – 50° C</w:t>
            </w:r>
          </w:p>
          <w:p w:rsidR="007A21BD" w:rsidRPr="00B774A6" w:rsidRDefault="007A21BD" w:rsidP="007A21B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Typ senzoru:</w:t>
            </w:r>
            <w:r w:rsidRPr="00B774A6">
              <w:rPr>
                <w:rFonts w:cstheme="minorHAnsi"/>
                <w:sz w:val="20"/>
                <w:szCs w:val="20"/>
              </w:rPr>
              <w:tab/>
              <w:t>Luminiscenční LED senzor</w:t>
            </w:r>
          </w:p>
          <w:p w:rsidR="007A21BD" w:rsidRPr="00B774A6" w:rsidRDefault="007A21BD" w:rsidP="007A21B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Materiál:</w:t>
            </w:r>
            <w:r w:rsidRPr="00B774A6">
              <w:rPr>
                <w:rFonts w:cstheme="minorHAnsi"/>
                <w:sz w:val="20"/>
                <w:szCs w:val="20"/>
              </w:rPr>
              <w:tab/>
              <w:t>korozivzdorné materiály</w:t>
            </w:r>
          </w:p>
        </w:tc>
      </w:tr>
    </w:tbl>
    <w:p w:rsidR="007A21BD" w:rsidRPr="00B774A6" w:rsidRDefault="007A21BD" w:rsidP="007A21BD">
      <w:pPr>
        <w:spacing w:after="0" w:line="240" w:lineRule="auto"/>
        <w:rPr>
          <w:rFonts w:cstheme="minorHAnsi"/>
          <w:sz w:val="20"/>
          <w:szCs w:val="20"/>
        </w:rPr>
      </w:pPr>
    </w:p>
    <w:p w:rsidR="007A21BD" w:rsidRPr="00B774A6" w:rsidRDefault="007A21BD" w:rsidP="007A21BD">
      <w:pPr>
        <w:spacing w:after="0" w:line="240" w:lineRule="auto"/>
        <w:rPr>
          <w:rFonts w:cstheme="minorHAnsi"/>
          <w:sz w:val="20"/>
          <w:szCs w:val="20"/>
        </w:rPr>
      </w:pPr>
    </w:p>
    <w:p w:rsidR="007A21BD" w:rsidRPr="00B774A6" w:rsidRDefault="007A21BD" w:rsidP="007A21BD">
      <w:pPr>
        <w:rPr>
          <w:rFonts w:cstheme="minorHAnsi"/>
          <w:sz w:val="20"/>
          <w:szCs w:val="20"/>
        </w:rPr>
      </w:pPr>
    </w:p>
    <w:p w:rsidR="007A21BD" w:rsidRPr="00B774A6" w:rsidRDefault="007A21BD" w:rsidP="007A21BD">
      <w:pPr>
        <w:rPr>
          <w:rFonts w:cstheme="minorHAnsi"/>
          <w:sz w:val="20"/>
          <w:szCs w:val="20"/>
        </w:rPr>
      </w:pPr>
    </w:p>
    <w:p w:rsidR="007A21BD" w:rsidRPr="00B774A6" w:rsidRDefault="007A21BD" w:rsidP="007A21BD">
      <w:pPr>
        <w:rPr>
          <w:rFonts w:cstheme="minorHAnsi"/>
          <w:sz w:val="20"/>
          <w:szCs w:val="20"/>
        </w:rPr>
      </w:pPr>
    </w:p>
    <w:p w:rsidR="007A21BD" w:rsidRPr="00B774A6" w:rsidRDefault="007A21BD" w:rsidP="007A21BD">
      <w:pPr>
        <w:rPr>
          <w:rFonts w:cstheme="minorHAnsi"/>
          <w:sz w:val="20"/>
          <w:szCs w:val="20"/>
        </w:rPr>
      </w:pPr>
      <w:r w:rsidRPr="00B774A6">
        <w:rPr>
          <w:rFonts w:cstheme="minorHAnsi"/>
          <w:sz w:val="20"/>
          <w:szCs w:val="20"/>
        </w:rPr>
        <w:br w:type="page"/>
      </w:r>
    </w:p>
    <w:p w:rsidR="007A21BD" w:rsidRPr="00B774A6" w:rsidRDefault="007A21BD" w:rsidP="007A21BD">
      <w:pPr>
        <w:pStyle w:val="Nadpis1"/>
        <w:rPr>
          <w:rFonts w:asciiTheme="minorHAnsi" w:hAnsiTheme="minorHAnsi" w:cstheme="minorHAnsi"/>
          <w:color w:val="auto"/>
        </w:rPr>
      </w:pPr>
      <w:bookmarkStart w:id="14" w:name="_Toc201921632"/>
      <w:r w:rsidRPr="00B774A6">
        <w:rPr>
          <w:rFonts w:asciiTheme="minorHAnsi" w:hAnsiTheme="minorHAnsi" w:cstheme="minorHAnsi"/>
          <w:color w:val="auto"/>
        </w:rPr>
        <w:lastRenderedPageBreak/>
        <w:t>7.</w:t>
      </w:r>
      <w:r w:rsidRPr="00B774A6">
        <w:rPr>
          <w:rFonts w:asciiTheme="minorHAnsi" w:hAnsiTheme="minorHAnsi" w:cstheme="minorHAnsi"/>
          <w:color w:val="auto"/>
        </w:rPr>
        <w:tab/>
        <w:t xml:space="preserve">Specifikace – </w:t>
      </w:r>
      <w:proofErr w:type="spellStart"/>
      <w:r w:rsidRPr="00B774A6">
        <w:rPr>
          <w:rFonts w:asciiTheme="minorHAnsi" w:hAnsiTheme="minorHAnsi" w:cstheme="minorHAnsi"/>
          <w:color w:val="auto"/>
        </w:rPr>
        <w:t>AsŘ</w:t>
      </w:r>
      <w:bookmarkEnd w:id="14"/>
      <w:proofErr w:type="spellEnd"/>
    </w:p>
    <w:p w:rsidR="007A21BD" w:rsidRPr="00B774A6" w:rsidRDefault="007A21BD" w:rsidP="007A21BD">
      <w:pPr>
        <w:pStyle w:val="Nadpis2"/>
        <w:rPr>
          <w:rFonts w:asciiTheme="minorHAnsi" w:hAnsiTheme="minorHAnsi" w:cstheme="minorHAnsi"/>
          <w:color w:val="auto"/>
        </w:rPr>
      </w:pPr>
      <w:bookmarkStart w:id="15" w:name="_Toc201921633"/>
      <w:r w:rsidRPr="00B774A6">
        <w:rPr>
          <w:rFonts w:asciiTheme="minorHAnsi" w:hAnsiTheme="minorHAnsi" w:cstheme="minorHAnsi"/>
          <w:color w:val="auto"/>
        </w:rPr>
        <w:t>7.1</w:t>
      </w:r>
      <w:r w:rsidRPr="00B774A6">
        <w:rPr>
          <w:rFonts w:asciiTheme="minorHAnsi" w:hAnsiTheme="minorHAnsi" w:cstheme="minorHAnsi"/>
          <w:color w:val="auto"/>
        </w:rPr>
        <w:tab/>
        <w:t>Řídicí systém A</w:t>
      </w:r>
      <w:bookmarkEnd w:id="15"/>
    </w:p>
    <w:tbl>
      <w:tblPr>
        <w:tblStyle w:val="Svtlstnovn"/>
        <w:tblW w:w="9180" w:type="dxa"/>
        <w:tblLook w:val="04A0" w:firstRow="1" w:lastRow="0" w:firstColumn="1" w:lastColumn="0" w:noHBand="0" w:noVBand="1"/>
      </w:tblPr>
      <w:tblGrid>
        <w:gridCol w:w="817"/>
        <w:gridCol w:w="4536"/>
        <w:gridCol w:w="2268"/>
        <w:gridCol w:w="1559"/>
      </w:tblGrid>
      <w:tr w:rsidR="00B774A6" w:rsidRPr="004A3217" w:rsidTr="007A56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3" w:type="dxa"/>
            <w:gridSpan w:val="2"/>
            <w:noWrap/>
            <w:hideMark/>
          </w:tcPr>
          <w:p w:rsidR="007A21BD" w:rsidRPr="004A3217" w:rsidRDefault="007A21BD" w:rsidP="008217F0">
            <w:pPr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Prvek</w:t>
            </w:r>
          </w:p>
        </w:tc>
        <w:tc>
          <w:tcPr>
            <w:tcW w:w="2268" w:type="dxa"/>
            <w:noWrap/>
            <w:hideMark/>
          </w:tcPr>
          <w:p w:rsidR="007A21BD" w:rsidRPr="004A3217" w:rsidRDefault="007A21BD" w:rsidP="008217F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Typové označení</w:t>
            </w:r>
          </w:p>
        </w:tc>
        <w:tc>
          <w:tcPr>
            <w:tcW w:w="1559" w:type="dxa"/>
            <w:noWrap/>
            <w:hideMark/>
          </w:tcPr>
          <w:p w:rsidR="007A21BD" w:rsidRPr="004A3217" w:rsidRDefault="007A21BD" w:rsidP="008217F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počet</w:t>
            </w:r>
          </w:p>
        </w:tc>
      </w:tr>
      <w:tr w:rsidR="00B774A6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noWrap/>
          </w:tcPr>
          <w:p w:rsidR="007A21BD" w:rsidRPr="00B774A6" w:rsidRDefault="007A21BD" w:rsidP="008217F0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A1</w:t>
            </w:r>
          </w:p>
        </w:tc>
        <w:tc>
          <w:tcPr>
            <w:tcW w:w="4536" w:type="dxa"/>
          </w:tcPr>
          <w:p w:rsidR="007A21BD" w:rsidRPr="00B774A6" w:rsidRDefault="007A21BD" w:rsidP="008217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CPU1214C</w:t>
            </w:r>
          </w:p>
        </w:tc>
        <w:tc>
          <w:tcPr>
            <w:tcW w:w="2268" w:type="dxa"/>
            <w:noWrap/>
          </w:tcPr>
          <w:p w:rsidR="007A21BD" w:rsidRPr="00B774A6" w:rsidRDefault="007A21BD" w:rsidP="008217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6ES7214-1AH50-0XB0</w:t>
            </w:r>
          </w:p>
        </w:tc>
        <w:tc>
          <w:tcPr>
            <w:tcW w:w="1559" w:type="dxa"/>
            <w:noWrap/>
            <w:hideMark/>
          </w:tcPr>
          <w:p w:rsidR="007A21BD" w:rsidRPr="00B774A6" w:rsidRDefault="007A21BD" w:rsidP="008217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B774A6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noWrap/>
            <w:hideMark/>
          </w:tcPr>
          <w:p w:rsidR="007A21BD" w:rsidRPr="00B774A6" w:rsidRDefault="007A21BD" w:rsidP="008217F0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A</w:t>
            </w:r>
            <w:r w:rsidR="008217F0" w:rsidRPr="00B774A6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4536" w:type="dxa"/>
          </w:tcPr>
          <w:p w:rsidR="007A21BD" w:rsidRPr="00B774A6" w:rsidRDefault="008217F0" w:rsidP="008217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SM1221 16DI</w:t>
            </w:r>
          </w:p>
        </w:tc>
        <w:tc>
          <w:tcPr>
            <w:tcW w:w="2268" w:type="dxa"/>
            <w:noWrap/>
          </w:tcPr>
          <w:p w:rsidR="007A21BD" w:rsidRPr="00B774A6" w:rsidRDefault="008217F0" w:rsidP="008217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6ES7221-1BH50-0XB0</w:t>
            </w:r>
          </w:p>
        </w:tc>
        <w:tc>
          <w:tcPr>
            <w:tcW w:w="1559" w:type="dxa"/>
            <w:noWrap/>
          </w:tcPr>
          <w:p w:rsidR="007A21BD" w:rsidRPr="00B774A6" w:rsidRDefault="004B2375" w:rsidP="008217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B774A6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noWrap/>
            <w:hideMark/>
          </w:tcPr>
          <w:p w:rsidR="007A21BD" w:rsidRPr="00B774A6" w:rsidRDefault="007A21BD" w:rsidP="008217F0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A</w:t>
            </w:r>
            <w:r w:rsidR="008217F0" w:rsidRPr="00B774A6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4536" w:type="dxa"/>
          </w:tcPr>
          <w:p w:rsidR="007A21BD" w:rsidRPr="00B774A6" w:rsidRDefault="008217F0" w:rsidP="008217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SM1221 16DI</w:t>
            </w:r>
          </w:p>
        </w:tc>
        <w:tc>
          <w:tcPr>
            <w:tcW w:w="2268" w:type="dxa"/>
            <w:noWrap/>
          </w:tcPr>
          <w:p w:rsidR="007A21BD" w:rsidRPr="00B774A6" w:rsidRDefault="008217F0" w:rsidP="008217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6ES7221-1BH50-0XB0</w:t>
            </w:r>
          </w:p>
        </w:tc>
        <w:tc>
          <w:tcPr>
            <w:tcW w:w="1559" w:type="dxa"/>
            <w:noWrap/>
          </w:tcPr>
          <w:p w:rsidR="007A21BD" w:rsidRPr="00B774A6" w:rsidRDefault="004B2375" w:rsidP="008217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B774A6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noWrap/>
            <w:hideMark/>
          </w:tcPr>
          <w:p w:rsidR="007A21BD" w:rsidRPr="00B774A6" w:rsidRDefault="008217F0" w:rsidP="008217F0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A4</w:t>
            </w:r>
          </w:p>
        </w:tc>
        <w:tc>
          <w:tcPr>
            <w:tcW w:w="4536" w:type="dxa"/>
          </w:tcPr>
          <w:p w:rsidR="007A21BD" w:rsidRPr="00B774A6" w:rsidRDefault="008217F0" w:rsidP="008217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SM1221 16DI</w:t>
            </w:r>
          </w:p>
        </w:tc>
        <w:tc>
          <w:tcPr>
            <w:tcW w:w="2268" w:type="dxa"/>
            <w:noWrap/>
          </w:tcPr>
          <w:p w:rsidR="007A21BD" w:rsidRPr="00B774A6" w:rsidRDefault="008217F0" w:rsidP="008217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6ES7221-1BH50-0XB0</w:t>
            </w:r>
          </w:p>
        </w:tc>
        <w:tc>
          <w:tcPr>
            <w:tcW w:w="1559" w:type="dxa"/>
            <w:noWrap/>
          </w:tcPr>
          <w:p w:rsidR="007A21BD" w:rsidRPr="00B774A6" w:rsidRDefault="004B2375" w:rsidP="008217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B774A6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noWrap/>
          </w:tcPr>
          <w:p w:rsidR="008217F0" w:rsidRPr="00B774A6" w:rsidRDefault="008217F0" w:rsidP="008217F0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A5</w:t>
            </w:r>
          </w:p>
        </w:tc>
        <w:tc>
          <w:tcPr>
            <w:tcW w:w="4536" w:type="dxa"/>
          </w:tcPr>
          <w:p w:rsidR="008217F0" w:rsidRPr="00B774A6" w:rsidRDefault="008217F0" w:rsidP="008217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SM1221 16DI</w:t>
            </w:r>
          </w:p>
        </w:tc>
        <w:tc>
          <w:tcPr>
            <w:tcW w:w="2268" w:type="dxa"/>
            <w:noWrap/>
          </w:tcPr>
          <w:p w:rsidR="008217F0" w:rsidRPr="00B774A6" w:rsidRDefault="008217F0" w:rsidP="008217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6ES7221-1BH50-0XB0</w:t>
            </w:r>
          </w:p>
        </w:tc>
        <w:tc>
          <w:tcPr>
            <w:tcW w:w="1559" w:type="dxa"/>
            <w:noWrap/>
          </w:tcPr>
          <w:p w:rsidR="008217F0" w:rsidRPr="00B774A6" w:rsidRDefault="004B2375" w:rsidP="008217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B774A6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noWrap/>
          </w:tcPr>
          <w:p w:rsidR="008217F0" w:rsidRPr="00B774A6" w:rsidRDefault="008217F0" w:rsidP="008217F0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A6</w:t>
            </w:r>
          </w:p>
        </w:tc>
        <w:tc>
          <w:tcPr>
            <w:tcW w:w="4536" w:type="dxa"/>
          </w:tcPr>
          <w:p w:rsidR="008217F0" w:rsidRPr="00B774A6" w:rsidRDefault="008217F0" w:rsidP="008217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SM1222 16DQ</w:t>
            </w:r>
          </w:p>
        </w:tc>
        <w:tc>
          <w:tcPr>
            <w:tcW w:w="2268" w:type="dxa"/>
            <w:noWrap/>
          </w:tcPr>
          <w:p w:rsidR="008217F0" w:rsidRPr="00B774A6" w:rsidRDefault="004B2375" w:rsidP="008217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6ES7222-5BH50-0XB0</w:t>
            </w:r>
          </w:p>
        </w:tc>
        <w:tc>
          <w:tcPr>
            <w:tcW w:w="1559" w:type="dxa"/>
            <w:noWrap/>
          </w:tcPr>
          <w:p w:rsidR="008217F0" w:rsidRPr="00B774A6" w:rsidRDefault="004B2375" w:rsidP="008217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B774A6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noWrap/>
          </w:tcPr>
          <w:p w:rsidR="008217F0" w:rsidRPr="00B774A6" w:rsidRDefault="008217F0" w:rsidP="008217F0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A7</w:t>
            </w:r>
          </w:p>
        </w:tc>
        <w:tc>
          <w:tcPr>
            <w:tcW w:w="4536" w:type="dxa"/>
          </w:tcPr>
          <w:p w:rsidR="008217F0" w:rsidRPr="00B774A6" w:rsidRDefault="008217F0" w:rsidP="004258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SM1231 8AI</w:t>
            </w:r>
          </w:p>
        </w:tc>
        <w:tc>
          <w:tcPr>
            <w:tcW w:w="2268" w:type="dxa"/>
            <w:noWrap/>
          </w:tcPr>
          <w:p w:rsidR="008217F0" w:rsidRPr="00B774A6" w:rsidRDefault="008217F0" w:rsidP="004258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6ES7231-4HF50-0XB0</w:t>
            </w:r>
          </w:p>
        </w:tc>
        <w:tc>
          <w:tcPr>
            <w:tcW w:w="1559" w:type="dxa"/>
            <w:noWrap/>
          </w:tcPr>
          <w:p w:rsidR="008217F0" w:rsidRPr="00B774A6" w:rsidRDefault="008217F0" w:rsidP="004258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B774A6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noWrap/>
          </w:tcPr>
          <w:p w:rsidR="008217F0" w:rsidRPr="00B774A6" w:rsidRDefault="008217F0" w:rsidP="008217F0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A8</w:t>
            </w:r>
          </w:p>
        </w:tc>
        <w:tc>
          <w:tcPr>
            <w:tcW w:w="4536" w:type="dxa"/>
          </w:tcPr>
          <w:p w:rsidR="008217F0" w:rsidRPr="00B774A6" w:rsidRDefault="008217F0" w:rsidP="004258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proofErr w:type="spellStart"/>
            <w:r w:rsidRPr="00B774A6">
              <w:rPr>
                <w:rFonts w:cstheme="minorHAnsi"/>
                <w:sz w:val="20"/>
                <w:szCs w:val="20"/>
              </w:rPr>
              <w:t>Switch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 XB008</w:t>
            </w:r>
          </w:p>
        </w:tc>
        <w:tc>
          <w:tcPr>
            <w:tcW w:w="2268" w:type="dxa"/>
            <w:noWrap/>
          </w:tcPr>
          <w:p w:rsidR="008217F0" w:rsidRPr="00B774A6" w:rsidRDefault="008217F0" w:rsidP="004258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6GK5008-0BA10-1AB2</w:t>
            </w:r>
          </w:p>
        </w:tc>
        <w:tc>
          <w:tcPr>
            <w:tcW w:w="1559" w:type="dxa"/>
            <w:noWrap/>
          </w:tcPr>
          <w:p w:rsidR="008217F0" w:rsidRPr="00B774A6" w:rsidRDefault="008217F0" w:rsidP="004258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B774A6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noWrap/>
            <w:hideMark/>
          </w:tcPr>
          <w:p w:rsidR="008217F0" w:rsidRPr="00B774A6" w:rsidRDefault="008217F0" w:rsidP="008217F0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A9</w:t>
            </w:r>
          </w:p>
        </w:tc>
        <w:tc>
          <w:tcPr>
            <w:tcW w:w="4536" w:type="dxa"/>
          </w:tcPr>
          <w:p w:rsidR="008217F0" w:rsidRPr="00B774A6" w:rsidRDefault="008217F0" w:rsidP="004B23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Dotykový panel 12“ MTP 1</w:t>
            </w:r>
            <w:r w:rsidR="004B2375" w:rsidRPr="00B774A6">
              <w:rPr>
                <w:rFonts w:cstheme="minorHAnsi"/>
                <w:sz w:val="20"/>
                <w:szCs w:val="20"/>
              </w:rPr>
              <w:t>0</w:t>
            </w:r>
            <w:r w:rsidRPr="00B774A6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2268" w:type="dxa"/>
            <w:noWrap/>
          </w:tcPr>
          <w:p w:rsidR="008217F0" w:rsidRPr="00B774A6" w:rsidRDefault="004B2375" w:rsidP="008217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6AV2123-3KB32-0AW0</w:t>
            </w:r>
          </w:p>
        </w:tc>
        <w:tc>
          <w:tcPr>
            <w:tcW w:w="1559" w:type="dxa"/>
            <w:noWrap/>
            <w:hideMark/>
          </w:tcPr>
          <w:p w:rsidR="008217F0" w:rsidRPr="00B774A6" w:rsidRDefault="008217F0" w:rsidP="008217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</w:tbl>
    <w:p w:rsidR="007A21BD" w:rsidRPr="00B774A6" w:rsidRDefault="007A21BD" w:rsidP="007A21BD">
      <w:pPr>
        <w:pStyle w:val="Nadpis2"/>
        <w:rPr>
          <w:rFonts w:asciiTheme="minorHAnsi" w:hAnsiTheme="minorHAnsi" w:cstheme="minorHAnsi"/>
          <w:color w:val="auto"/>
        </w:rPr>
      </w:pPr>
      <w:bookmarkStart w:id="16" w:name="_Toc201921634"/>
      <w:r w:rsidRPr="00B774A6">
        <w:rPr>
          <w:rFonts w:asciiTheme="minorHAnsi" w:hAnsiTheme="minorHAnsi" w:cstheme="minorHAnsi"/>
          <w:color w:val="auto"/>
        </w:rPr>
        <w:t>7.2</w:t>
      </w:r>
      <w:r w:rsidRPr="00B774A6">
        <w:rPr>
          <w:rFonts w:asciiTheme="minorHAnsi" w:hAnsiTheme="minorHAnsi" w:cstheme="minorHAnsi"/>
          <w:color w:val="auto"/>
        </w:rPr>
        <w:tab/>
        <w:t xml:space="preserve">IO interface </w:t>
      </w:r>
      <w:r w:rsidR="008217F0" w:rsidRPr="00B774A6">
        <w:rPr>
          <w:rFonts w:asciiTheme="minorHAnsi" w:hAnsiTheme="minorHAnsi" w:cstheme="minorHAnsi"/>
          <w:color w:val="auto"/>
        </w:rPr>
        <w:t>1</w:t>
      </w:r>
      <w:r w:rsidRPr="00B774A6">
        <w:rPr>
          <w:rFonts w:asciiTheme="minorHAnsi" w:hAnsiTheme="minorHAnsi" w:cstheme="minorHAnsi"/>
          <w:color w:val="auto"/>
        </w:rPr>
        <w:t>A</w:t>
      </w:r>
      <w:bookmarkEnd w:id="16"/>
    </w:p>
    <w:tbl>
      <w:tblPr>
        <w:tblStyle w:val="Svtlstnovn"/>
        <w:tblW w:w="9180" w:type="dxa"/>
        <w:tblLook w:val="04A0" w:firstRow="1" w:lastRow="0" w:firstColumn="1" w:lastColumn="0" w:noHBand="0" w:noVBand="1"/>
      </w:tblPr>
      <w:tblGrid>
        <w:gridCol w:w="817"/>
        <w:gridCol w:w="4536"/>
        <w:gridCol w:w="2268"/>
        <w:gridCol w:w="1559"/>
      </w:tblGrid>
      <w:tr w:rsidR="00B774A6" w:rsidRPr="004A3217" w:rsidTr="007A56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3" w:type="dxa"/>
            <w:gridSpan w:val="2"/>
            <w:noWrap/>
            <w:hideMark/>
          </w:tcPr>
          <w:p w:rsidR="007A21BD" w:rsidRPr="004A3217" w:rsidRDefault="007A21BD" w:rsidP="008217F0">
            <w:pPr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Prvek</w:t>
            </w:r>
          </w:p>
        </w:tc>
        <w:tc>
          <w:tcPr>
            <w:tcW w:w="2268" w:type="dxa"/>
            <w:noWrap/>
            <w:hideMark/>
          </w:tcPr>
          <w:p w:rsidR="007A21BD" w:rsidRPr="004A3217" w:rsidRDefault="007A21BD" w:rsidP="008217F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Typové označení</w:t>
            </w:r>
          </w:p>
        </w:tc>
        <w:tc>
          <w:tcPr>
            <w:tcW w:w="1559" w:type="dxa"/>
            <w:noWrap/>
            <w:hideMark/>
          </w:tcPr>
          <w:p w:rsidR="007A21BD" w:rsidRPr="004A3217" w:rsidRDefault="007A21BD" w:rsidP="008217F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počet</w:t>
            </w:r>
          </w:p>
        </w:tc>
      </w:tr>
      <w:tr w:rsidR="00B774A6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noWrap/>
          </w:tcPr>
          <w:p w:rsidR="007A21BD" w:rsidRPr="00B774A6" w:rsidRDefault="008217F0" w:rsidP="008217F0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  <w:r w:rsidR="007A21BD" w:rsidRPr="00B774A6">
              <w:rPr>
                <w:rFonts w:cstheme="minorHAnsi"/>
                <w:sz w:val="20"/>
                <w:szCs w:val="20"/>
              </w:rPr>
              <w:t>A</w:t>
            </w: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36" w:type="dxa"/>
          </w:tcPr>
          <w:p w:rsidR="007A21BD" w:rsidRPr="00B774A6" w:rsidRDefault="007A21BD" w:rsidP="008217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Interface modul 155-6 PN Basic</w:t>
            </w:r>
          </w:p>
        </w:tc>
        <w:tc>
          <w:tcPr>
            <w:tcW w:w="2268" w:type="dxa"/>
            <w:noWrap/>
          </w:tcPr>
          <w:p w:rsidR="007A21BD" w:rsidRPr="00B774A6" w:rsidRDefault="007A21BD" w:rsidP="008217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6ES7155-6AR01-0AN0</w:t>
            </w:r>
          </w:p>
        </w:tc>
        <w:tc>
          <w:tcPr>
            <w:tcW w:w="1559" w:type="dxa"/>
            <w:noWrap/>
            <w:hideMark/>
          </w:tcPr>
          <w:p w:rsidR="007A21BD" w:rsidRPr="00B774A6" w:rsidRDefault="007A21BD" w:rsidP="008217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B774A6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noWrap/>
          </w:tcPr>
          <w:p w:rsidR="007A21BD" w:rsidRPr="00B774A6" w:rsidRDefault="008217F0" w:rsidP="008217F0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1A2</w:t>
            </w:r>
          </w:p>
        </w:tc>
        <w:tc>
          <w:tcPr>
            <w:tcW w:w="4536" w:type="dxa"/>
          </w:tcPr>
          <w:p w:rsidR="007A21BD" w:rsidRPr="00B774A6" w:rsidRDefault="007A21BD" w:rsidP="008217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proofErr w:type="spellStart"/>
            <w:r w:rsidRPr="00B774A6">
              <w:rPr>
                <w:rFonts w:cstheme="minorHAnsi"/>
                <w:sz w:val="20"/>
                <w:szCs w:val="20"/>
              </w:rPr>
              <w:t>BaseUnit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 -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light</w:t>
            </w:r>
            <w:proofErr w:type="spellEnd"/>
          </w:p>
        </w:tc>
        <w:tc>
          <w:tcPr>
            <w:tcW w:w="2268" w:type="dxa"/>
            <w:noWrap/>
          </w:tcPr>
          <w:p w:rsidR="007A21BD" w:rsidRPr="00B774A6" w:rsidRDefault="007A21BD" w:rsidP="008217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6ES7193-6BP00-0DA0</w:t>
            </w:r>
          </w:p>
        </w:tc>
        <w:tc>
          <w:tcPr>
            <w:tcW w:w="1559" w:type="dxa"/>
            <w:noWrap/>
          </w:tcPr>
          <w:p w:rsidR="007A21BD" w:rsidRPr="00B774A6" w:rsidRDefault="007A21BD" w:rsidP="008217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B774A6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noWrap/>
          </w:tcPr>
          <w:p w:rsidR="007A21BD" w:rsidRPr="00B774A6" w:rsidRDefault="008217F0" w:rsidP="008217F0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  <w:r w:rsidR="007A21BD" w:rsidRPr="00B774A6">
              <w:rPr>
                <w:rFonts w:cstheme="minorHAnsi"/>
                <w:sz w:val="20"/>
                <w:szCs w:val="20"/>
              </w:rPr>
              <w:t>A</w:t>
            </w:r>
            <w:r w:rsidRPr="00B774A6">
              <w:rPr>
                <w:rFonts w:cstheme="minorHAnsi"/>
                <w:sz w:val="20"/>
                <w:szCs w:val="20"/>
              </w:rPr>
              <w:t>2.1</w:t>
            </w:r>
          </w:p>
        </w:tc>
        <w:tc>
          <w:tcPr>
            <w:tcW w:w="4536" w:type="dxa"/>
          </w:tcPr>
          <w:p w:rsidR="007A21BD" w:rsidRPr="00B774A6" w:rsidRDefault="007A21BD" w:rsidP="008217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IO modul 16DI</w:t>
            </w:r>
          </w:p>
        </w:tc>
        <w:tc>
          <w:tcPr>
            <w:tcW w:w="2268" w:type="dxa"/>
            <w:noWrap/>
          </w:tcPr>
          <w:p w:rsidR="007A21BD" w:rsidRPr="00B774A6" w:rsidRDefault="007A21BD" w:rsidP="008217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6ES7131-6BH01-0BA0</w:t>
            </w:r>
          </w:p>
        </w:tc>
        <w:tc>
          <w:tcPr>
            <w:tcW w:w="1559" w:type="dxa"/>
            <w:noWrap/>
          </w:tcPr>
          <w:p w:rsidR="007A21BD" w:rsidRPr="00B774A6" w:rsidRDefault="007A21BD" w:rsidP="008217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B774A6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noWrap/>
          </w:tcPr>
          <w:p w:rsidR="007A21BD" w:rsidRPr="00B774A6" w:rsidRDefault="008217F0" w:rsidP="008217F0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  <w:r w:rsidR="007A21BD" w:rsidRPr="00B774A6">
              <w:rPr>
                <w:rFonts w:cstheme="minorHAnsi"/>
                <w:sz w:val="20"/>
                <w:szCs w:val="20"/>
              </w:rPr>
              <w:t>A</w:t>
            </w:r>
            <w:r w:rsidRPr="00B774A6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4536" w:type="dxa"/>
          </w:tcPr>
          <w:p w:rsidR="007A21BD" w:rsidRPr="00B774A6" w:rsidRDefault="007A21BD" w:rsidP="008217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proofErr w:type="spellStart"/>
            <w:r w:rsidRPr="00B774A6">
              <w:rPr>
                <w:rFonts w:cstheme="minorHAnsi"/>
                <w:sz w:val="20"/>
                <w:szCs w:val="20"/>
              </w:rPr>
              <w:t>BaseUnit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 -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dark</w:t>
            </w:r>
            <w:proofErr w:type="spellEnd"/>
          </w:p>
        </w:tc>
        <w:tc>
          <w:tcPr>
            <w:tcW w:w="2268" w:type="dxa"/>
            <w:noWrap/>
          </w:tcPr>
          <w:p w:rsidR="007A21BD" w:rsidRPr="00B774A6" w:rsidRDefault="007A21BD" w:rsidP="008217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6ES7193-6BP00-0BA0</w:t>
            </w:r>
          </w:p>
        </w:tc>
        <w:tc>
          <w:tcPr>
            <w:tcW w:w="1559" w:type="dxa"/>
            <w:noWrap/>
          </w:tcPr>
          <w:p w:rsidR="007A21BD" w:rsidRPr="00B774A6" w:rsidRDefault="007A21BD" w:rsidP="008217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B774A6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noWrap/>
          </w:tcPr>
          <w:p w:rsidR="007A21BD" w:rsidRPr="00B774A6" w:rsidRDefault="008217F0" w:rsidP="008217F0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  <w:r w:rsidR="007A21BD" w:rsidRPr="00B774A6">
              <w:rPr>
                <w:rFonts w:cstheme="minorHAnsi"/>
                <w:sz w:val="20"/>
                <w:szCs w:val="20"/>
              </w:rPr>
              <w:t>A</w:t>
            </w:r>
            <w:r w:rsidRPr="00B774A6">
              <w:rPr>
                <w:rFonts w:cstheme="minorHAnsi"/>
                <w:sz w:val="20"/>
                <w:szCs w:val="20"/>
              </w:rPr>
              <w:t>3.1</w:t>
            </w:r>
          </w:p>
        </w:tc>
        <w:tc>
          <w:tcPr>
            <w:tcW w:w="4536" w:type="dxa"/>
          </w:tcPr>
          <w:p w:rsidR="007A21BD" w:rsidRPr="00B774A6" w:rsidRDefault="007A21BD" w:rsidP="008217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IO modul 16DI</w:t>
            </w:r>
          </w:p>
        </w:tc>
        <w:tc>
          <w:tcPr>
            <w:tcW w:w="2268" w:type="dxa"/>
            <w:noWrap/>
          </w:tcPr>
          <w:p w:rsidR="007A21BD" w:rsidRPr="00B774A6" w:rsidRDefault="007A21BD" w:rsidP="008217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6ES7131-6BH01-0BA0</w:t>
            </w:r>
          </w:p>
        </w:tc>
        <w:tc>
          <w:tcPr>
            <w:tcW w:w="1559" w:type="dxa"/>
            <w:noWrap/>
          </w:tcPr>
          <w:p w:rsidR="007A21BD" w:rsidRPr="00B774A6" w:rsidRDefault="007A21BD" w:rsidP="008217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B774A6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noWrap/>
          </w:tcPr>
          <w:p w:rsidR="008217F0" w:rsidRPr="00B774A6" w:rsidRDefault="008217F0" w:rsidP="004258C5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1A4</w:t>
            </w:r>
          </w:p>
        </w:tc>
        <w:tc>
          <w:tcPr>
            <w:tcW w:w="4536" w:type="dxa"/>
          </w:tcPr>
          <w:p w:rsidR="008217F0" w:rsidRPr="00B774A6" w:rsidRDefault="008217F0" w:rsidP="004258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proofErr w:type="spellStart"/>
            <w:r w:rsidRPr="00B774A6">
              <w:rPr>
                <w:rFonts w:cstheme="minorHAnsi"/>
                <w:sz w:val="20"/>
                <w:szCs w:val="20"/>
              </w:rPr>
              <w:t>BaseUnit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 -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dark</w:t>
            </w:r>
            <w:proofErr w:type="spellEnd"/>
          </w:p>
        </w:tc>
        <w:tc>
          <w:tcPr>
            <w:tcW w:w="2268" w:type="dxa"/>
            <w:noWrap/>
          </w:tcPr>
          <w:p w:rsidR="008217F0" w:rsidRPr="00B774A6" w:rsidRDefault="008217F0" w:rsidP="004258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6ES7193-6BP00-0BA0</w:t>
            </w:r>
          </w:p>
        </w:tc>
        <w:tc>
          <w:tcPr>
            <w:tcW w:w="1559" w:type="dxa"/>
            <w:noWrap/>
          </w:tcPr>
          <w:p w:rsidR="008217F0" w:rsidRPr="00B774A6" w:rsidRDefault="008217F0" w:rsidP="004258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B774A6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noWrap/>
          </w:tcPr>
          <w:p w:rsidR="008217F0" w:rsidRPr="00B774A6" w:rsidRDefault="008217F0" w:rsidP="008217F0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1A4.1</w:t>
            </w:r>
          </w:p>
        </w:tc>
        <w:tc>
          <w:tcPr>
            <w:tcW w:w="4536" w:type="dxa"/>
          </w:tcPr>
          <w:p w:rsidR="008217F0" w:rsidRPr="00B774A6" w:rsidRDefault="008217F0" w:rsidP="004258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IO modul 16DI</w:t>
            </w:r>
          </w:p>
        </w:tc>
        <w:tc>
          <w:tcPr>
            <w:tcW w:w="2268" w:type="dxa"/>
            <w:noWrap/>
          </w:tcPr>
          <w:p w:rsidR="008217F0" w:rsidRPr="00B774A6" w:rsidRDefault="008217F0" w:rsidP="004258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6ES7131-6BH01-0BA0</w:t>
            </w:r>
          </w:p>
        </w:tc>
        <w:tc>
          <w:tcPr>
            <w:tcW w:w="1559" w:type="dxa"/>
            <w:noWrap/>
          </w:tcPr>
          <w:p w:rsidR="008217F0" w:rsidRPr="00B774A6" w:rsidRDefault="008217F0" w:rsidP="004258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B774A6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noWrap/>
          </w:tcPr>
          <w:p w:rsidR="008217F0" w:rsidRPr="00B774A6" w:rsidRDefault="008217F0" w:rsidP="008217F0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1A5</w:t>
            </w:r>
          </w:p>
        </w:tc>
        <w:tc>
          <w:tcPr>
            <w:tcW w:w="4536" w:type="dxa"/>
          </w:tcPr>
          <w:p w:rsidR="008217F0" w:rsidRPr="00B774A6" w:rsidRDefault="008217F0" w:rsidP="004258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proofErr w:type="spellStart"/>
            <w:r w:rsidRPr="00B774A6">
              <w:rPr>
                <w:rFonts w:cstheme="minorHAnsi"/>
                <w:sz w:val="20"/>
                <w:szCs w:val="20"/>
              </w:rPr>
              <w:t>BaseUnit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 -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dark</w:t>
            </w:r>
            <w:proofErr w:type="spellEnd"/>
          </w:p>
        </w:tc>
        <w:tc>
          <w:tcPr>
            <w:tcW w:w="2268" w:type="dxa"/>
            <w:noWrap/>
          </w:tcPr>
          <w:p w:rsidR="008217F0" w:rsidRPr="00B774A6" w:rsidRDefault="008217F0" w:rsidP="004258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6ES7193-6BP00-0BA0</w:t>
            </w:r>
          </w:p>
        </w:tc>
        <w:tc>
          <w:tcPr>
            <w:tcW w:w="1559" w:type="dxa"/>
            <w:noWrap/>
          </w:tcPr>
          <w:p w:rsidR="008217F0" w:rsidRPr="00B774A6" w:rsidRDefault="008217F0" w:rsidP="004258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B774A6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noWrap/>
          </w:tcPr>
          <w:p w:rsidR="008217F0" w:rsidRPr="00B774A6" w:rsidRDefault="008217F0" w:rsidP="008217F0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1A5.1</w:t>
            </w:r>
          </w:p>
        </w:tc>
        <w:tc>
          <w:tcPr>
            <w:tcW w:w="4536" w:type="dxa"/>
          </w:tcPr>
          <w:p w:rsidR="008217F0" w:rsidRPr="00B774A6" w:rsidRDefault="008217F0" w:rsidP="004258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IO modul 16DI</w:t>
            </w:r>
          </w:p>
        </w:tc>
        <w:tc>
          <w:tcPr>
            <w:tcW w:w="2268" w:type="dxa"/>
            <w:noWrap/>
          </w:tcPr>
          <w:p w:rsidR="008217F0" w:rsidRPr="00B774A6" w:rsidRDefault="008217F0" w:rsidP="004258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6ES7131-6BH01-0BA0</w:t>
            </w:r>
          </w:p>
        </w:tc>
        <w:tc>
          <w:tcPr>
            <w:tcW w:w="1559" w:type="dxa"/>
            <w:noWrap/>
          </w:tcPr>
          <w:p w:rsidR="008217F0" w:rsidRPr="00B774A6" w:rsidRDefault="008217F0" w:rsidP="004258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B774A6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noWrap/>
          </w:tcPr>
          <w:p w:rsidR="007A21BD" w:rsidRPr="00B774A6" w:rsidRDefault="008217F0" w:rsidP="008217F0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  <w:r w:rsidR="007A21BD" w:rsidRPr="00B774A6">
              <w:rPr>
                <w:rFonts w:cstheme="minorHAnsi"/>
                <w:sz w:val="20"/>
                <w:szCs w:val="20"/>
              </w:rPr>
              <w:t>A</w:t>
            </w:r>
            <w:r w:rsidRPr="00B774A6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4536" w:type="dxa"/>
          </w:tcPr>
          <w:p w:rsidR="007A21BD" w:rsidRPr="00B774A6" w:rsidRDefault="007A21BD" w:rsidP="008217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proofErr w:type="spellStart"/>
            <w:r w:rsidRPr="00B774A6">
              <w:rPr>
                <w:rFonts w:cstheme="minorHAnsi"/>
                <w:sz w:val="20"/>
                <w:szCs w:val="20"/>
              </w:rPr>
              <w:t>BaseUnit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 -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light</w:t>
            </w:r>
            <w:proofErr w:type="spellEnd"/>
          </w:p>
        </w:tc>
        <w:tc>
          <w:tcPr>
            <w:tcW w:w="2268" w:type="dxa"/>
            <w:noWrap/>
          </w:tcPr>
          <w:p w:rsidR="007A21BD" w:rsidRPr="00B774A6" w:rsidRDefault="007A21BD" w:rsidP="008217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6ES7193-6BP00-0DA0</w:t>
            </w:r>
          </w:p>
        </w:tc>
        <w:tc>
          <w:tcPr>
            <w:tcW w:w="1559" w:type="dxa"/>
            <w:noWrap/>
          </w:tcPr>
          <w:p w:rsidR="007A21BD" w:rsidRPr="00B774A6" w:rsidRDefault="007A21BD" w:rsidP="008217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B774A6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noWrap/>
          </w:tcPr>
          <w:p w:rsidR="008217F0" w:rsidRPr="00B774A6" w:rsidRDefault="008217F0" w:rsidP="008217F0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1A6.1</w:t>
            </w:r>
          </w:p>
        </w:tc>
        <w:tc>
          <w:tcPr>
            <w:tcW w:w="4536" w:type="dxa"/>
          </w:tcPr>
          <w:p w:rsidR="008217F0" w:rsidRPr="00B774A6" w:rsidRDefault="008217F0" w:rsidP="008217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IO modul 16DQ</w:t>
            </w:r>
          </w:p>
        </w:tc>
        <w:tc>
          <w:tcPr>
            <w:tcW w:w="2268" w:type="dxa"/>
            <w:noWrap/>
          </w:tcPr>
          <w:p w:rsidR="008217F0" w:rsidRPr="00B774A6" w:rsidRDefault="00A9096A" w:rsidP="008217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6ES7132-6BH01-0</w:t>
            </w:r>
            <w:r w:rsidR="008217F0" w:rsidRPr="00B774A6">
              <w:rPr>
                <w:rFonts w:cstheme="minorHAnsi"/>
                <w:sz w:val="20"/>
                <w:szCs w:val="20"/>
              </w:rPr>
              <w:t>BA0</w:t>
            </w:r>
          </w:p>
        </w:tc>
        <w:tc>
          <w:tcPr>
            <w:tcW w:w="1559" w:type="dxa"/>
            <w:noWrap/>
          </w:tcPr>
          <w:p w:rsidR="008217F0" w:rsidRPr="00B774A6" w:rsidRDefault="008217F0" w:rsidP="008217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B774A6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noWrap/>
          </w:tcPr>
          <w:p w:rsidR="007A21BD" w:rsidRPr="00B774A6" w:rsidRDefault="008217F0" w:rsidP="008217F0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  <w:r w:rsidR="007A21BD" w:rsidRPr="00B774A6">
              <w:rPr>
                <w:rFonts w:cstheme="minorHAnsi"/>
                <w:sz w:val="20"/>
                <w:szCs w:val="20"/>
              </w:rPr>
              <w:t>A</w:t>
            </w:r>
            <w:r w:rsidRPr="00B774A6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4536" w:type="dxa"/>
          </w:tcPr>
          <w:p w:rsidR="007A21BD" w:rsidRPr="00B774A6" w:rsidRDefault="007A21BD" w:rsidP="008217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Server modul</w:t>
            </w:r>
          </w:p>
        </w:tc>
        <w:tc>
          <w:tcPr>
            <w:tcW w:w="2268" w:type="dxa"/>
            <w:noWrap/>
          </w:tcPr>
          <w:p w:rsidR="007A21BD" w:rsidRPr="00B774A6" w:rsidRDefault="007A21BD" w:rsidP="008217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6ES7193-6PA00-0AA0</w:t>
            </w:r>
          </w:p>
        </w:tc>
        <w:tc>
          <w:tcPr>
            <w:tcW w:w="1559" w:type="dxa"/>
            <w:noWrap/>
          </w:tcPr>
          <w:p w:rsidR="007A21BD" w:rsidRPr="00B774A6" w:rsidRDefault="007A21BD" w:rsidP="008217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B774A6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noWrap/>
          </w:tcPr>
          <w:p w:rsidR="008217F0" w:rsidRPr="00B774A6" w:rsidRDefault="008217F0" w:rsidP="004258C5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1A8</w:t>
            </w:r>
          </w:p>
        </w:tc>
        <w:tc>
          <w:tcPr>
            <w:tcW w:w="4536" w:type="dxa"/>
          </w:tcPr>
          <w:p w:rsidR="008217F0" w:rsidRPr="00B774A6" w:rsidRDefault="008217F0" w:rsidP="004258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proofErr w:type="spellStart"/>
            <w:r w:rsidRPr="00B774A6">
              <w:rPr>
                <w:rFonts w:cstheme="minorHAnsi"/>
                <w:sz w:val="20"/>
                <w:szCs w:val="20"/>
              </w:rPr>
              <w:t>Switch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 XB008</w:t>
            </w:r>
          </w:p>
        </w:tc>
        <w:tc>
          <w:tcPr>
            <w:tcW w:w="2268" w:type="dxa"/>
            <w:noWrap/>
          </w:tcPr>
          <w:p w:rsidR="008217F0" w:rsidRPr="00B774A6" w:rsidRDefault="008217F0" w:rsidP="004258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6GK5008-0BA10-1AB2</w:t>
            </w:r>
          </w:p>
        </w:tc>
        <w:tc>
          <w:tcPr>
            <w:tcW w:w="1559" w:type="dxa"/>
            <w:noWrap/>
          </w:tcPr>
          <w:p w:rsidR="008217F0" w:rsidRPr="00B774A6" w:rsidRDefault="008217F0" w:rsidP="004258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B774A6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noWrap/>
          </w:tcPr>
          <w:p w:rsidR="008217F0" w:rsidRPr="00B774A6" w:rsidRDefault="004B2375" w:rsidP="004258C5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1A9</w:t>
            </w:r>
          </w:p>
        </w:tc>
        <w:tc>
          <w:tcPr>
            <w:tcW w:w="4536" w:type="dxa"/>
          </w:tcPr>
          <w:p w:rsidR="008217F0" w:rsidRPr="00B774A6" w:rsidRDefault="004B2375" w:rsidP="004258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Dotykový panel 12“ MTP 1000</w:t>
            </w:r>
          </w:p>
        </w:tc>
        <w:tc>
          <w:tcPr>
            <w:tcW w:w="2268" w:type="dxa"/>
            <w:noWrap/>
          </w:tcPr>
          <w:p w:rsidR="008217F0" w:rsidRPr="00B774A6" w:rsidRDefault="004B2375" w:rsidP="008217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6AV2123-3KB32-0AW0</w:t>
            </w:r>
          </w:p>
        </w:tc>
        <w:tc>
          <w:tcPr>
            <w:tcW w:w="1559" w:type="dxa"/>
            <w:noWrap/>
          </w:tcPr>
          <w:p w:rsidR="008217F0" w:rsidRPr="00B774A6" w:rsidRDefault="004B2375" w:rsidP="004258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1</w:t>
            </w:r>
          </w:p>
        </w:tc>
      </w:tr>
    </w:tbl>
    <w:p w:rsidR="008217F0" w:rsidRPr="00B774A6" w:rsidRDefault="008217F0"/>
    <w:p w:rsidR="008217F0" w:rsidRPr="00B774A6" w:rsidRDefault="008217F0">
      <w:r w:rsidRPr="00B774A6">
        <w:br w:type="page"/>
      </w:r>
    </w:p>
    <w:p w:rsidR="007A21BD" w:rsidRDefault="007A21BD" w:rsidP="007A21BD">
      <w:pPr>
        <w:pStyle w:val="Nadpis1"/>
        <w:rPr>
          <w:rFonts w:asciiTheme="minorHAnsi" w:hAnsiTheme="minorHAnsi" w:cstheme="minorHAnsi"/>
          <w:color w:val="auto"/>
        </w:rPr>
      </w:pPr>
      <w:bookmarkStart w:id="17" w:name="_Toc201921637"/>
      <w:r w:rsidRPr="00B774A6">
        <w:rPr>
          <w:rFonts w:asciiTheme="minorHAnsi" w:hAnsiTheme="minorHAnsi" w:cstheme="minorHAnsi"/>
          <w:color w:val="auto"/>
        </w:rPr>
        <w:lastRenderedPageBreak/>
        <w:t>8.</w:t>
      </w:r>
      <w:r w:rsidRPr="00B774A6">
        <w:rPr>
          <w:rFonts w:asciiTheme="minorHAnsi" w:hAnsiTheme="minorHAnsi" w:cstheme="minorHAnsi"/>
          <w:color w:val="auto"/>
        </w:rPr>
        <w:tab/>
        <w:t xml:space="preserve">Specifikace </w:t>
      </w:r>
      <w:r w:rsidR="007B3E72">
        <w:rPr>
          <w:rFonts w:asciiTheme="minorHAnsi" w:hAnsiTheme="minorHAnsi" w:cstheme="minorHAnsi"/>
          <w:color w:val="auto"/>
        </w:rPr>
        <w:t>–</w:t>
      </w:r>
      <w:r w:rsidRPr="00B774A6">
        <w:rPr>
          <w:rFonts w:asciiTheme="minorHAnsi" w:hAnsiTheme="minorHAnsi" w:cstheme="minorHAnsi"/>
          <w:color w:val="auto"/>
        </w:rPr>
        <w:t xml:space="preserve"> kabeláž</w:t>
      </w:r>
      <w:bookmarkEnd w:id="17"/>
    </w:p>
    <w:p w:rsidR="007B3E72" w:rsidRPr="007B3E72" w:rsidRDefault="007B3E72" w:rsidP="007B3E72">
      <w:pPr>
        <w:pStyle w:val="Nadpis2"/>
        <w:rPr>
          <w:rFonts w:asciiTheme="minorHAnsi" w:hAnsiTheme="minorHAnsi" w:cstheme="minorHAnsi"/>
          <w:color w:val="auto"/>
        </w:rPr>
      </w:pPr>
      <w:r w:rsidRPr="007B3E72">
        <w:rPr>
          <w:rFonts w:asciiTheme="minorHAnsi" w:hAnsiTheme="minorHAnsi" w:cstheme="minorHAnsi"/>
          <w:color w:val="auto"/>
        </w:rPr>
        <w:t>8.1 Kabeláž rozvaděče RT</w:t>
      </w:r>
    </w:p>
    <w:tbl>
      <w:tblPr>
        <w:tblStyle w:val="Svtlstnovn"/>
        <w:tblW w:w="9288" w:type="dxa"/>
        <w:tblLook w:val="04A0" w:firstRow="1" w:lastRow="0" w:firstColumn="1" w:lastColumn="0" w:noHBand="0" w:noVBand="1"/>
      </w:tblPr>
      <w:tblGrid>
        <w:gridCol w:w="959"/>
        <w:gridCol w:w="1502"/>
        <w:gridCol w:w="5957"/>
        <w:gridCol w:w="870"/>
      </w:tblGrid>
      <w:tr w:rsidR="004A3217" w:rsidRPr="004A3217" w:rsidTr="007A56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7A21BD" w:rsidRPr="004A3217" w:rsidRDefault="007A21BD" w:rsidP="00B774A6">
            <w:pPr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Kabel</w:t>
            </w:r>
          </w:p>
        </w:tc>
        <w:tc>
          <w:tcPr>
            <w:tcW w:w="1502" w:type="dxa"/>
            <w:noWrap/>
          </w:tcPr>
          <w:p w:rsidR="007A21BD" w:rsidRPr="004A3217" w:rsidRDefault="007A21BD" w:rsidP="00B774A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Typ</w:t>
            </w:r>
          </w:p>
        </w:tc>
        <w:tc>
          <w:tcPr>
            <w:tcW w:w="5957" w:type="dxa"/>
            <w:noWrap/>
          </w:tcPr>
          <w:p w:rsidR="007A21BD" w:rsidRPr="004A3217" w:rsidRDefault="007A21BD" w:rsidP="00B774A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proofErr w:type="spellStart"/>
            <w:r w:rsidRPr="004A3217">
              <w:rPr>
                <w:rFonts w:cstheme="minorHAnsi"/>
                <w:b w:val="0"/>
                <w:sz w:val="20"/>
                <w:szCs w:val="20"/>
              </w:rPr>
              <w:t>Spec</w:t>
            </w:r>
            <w:proofErr w:type="spellEnd"/>
            <w:r w:rsidRPr="004A3217">
              <w:rPr>
                <w:rFonts w:cstheme="minorHAnsi"/>
                <w:b w:val="0"/>
                <w:sz w:val="20"/>
                <w:szCs w:val="20"/>
              </w:rPr>
              <w:t>.</w:t>
            </w:r>
          </w:p>
        </w:tc>
        <w:tc>
          <w:tcPr>
            <w:tcW w:w="870" w:type="dxa"/>
            <w:noWrap/>
          </w:tcPr>
          <w:p w:rsidR="007A21BD" w:rsidRPr="004A3217" w:rsidRDefault="007A21BD" w:rsidP="00B774A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Metráž</w:t>
            </w:r>
          </w:p>
        </w:tc>
      </w:tr>
      <w:tr w:rsidR="007A21BD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7A21BD" w:rsidRPr="00B774A6" w:rsidRDefault="007A21BD" w:rsidP="00B774A6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WL1</w:t>
            </w:r>
          </w:p>
        </w:tc>
        <w:tc>
          <w:tcPr>
            <w:tcW w:w="1502" w:type="dxa"/>
            <w:noWrap/>
            <w:hideMark/>
          </w:tcPr>
          <w:p w:rsidR="007A21BD" w:rsidRPr="00B774A6" w:rsidRDefault="00770DB4" w:rsidP="00B774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5x16</w:t>
            </w:r>
          </w:p>
        </w:tc>
        <w:tc>
          <w:tcPr>
            <w:tcW w:w="5957" w:type="dxa"/>
            <w:noWrap/>
            <w:hideMark/>
          </w:tcPr>
          <w:p w:rsidR="007A21BD" w:rsidRPr="00B774A6" w:rsidRDefault="007A21BD" w:rsidP="00B774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="00B8097F" w:rsidRPr="00B774A6">
              <w:rPr>
                <w:rFonts w:cstheme="minorHAnsi"/>
                <w:sz w:val="20"/>
                <w:szCs w:val="20"/>
              </w:rPr>
              <w:t>P</w:t>
            </w:r>
            <w:r w:rsidRPr="00B774A6">
              <w:rPr>
                <w:rFonts w:cstheme="minorHAnsi"/>
                <w:sz w:val="20"/>
                <w:szCs w:val="20"/>
              </w:rPr>
              <w:t>lameni</w:t>
            </w:r>
            <w:proofErr w:type="spellEnd"/>
          </w:p>
        </w:tc>
        <w:tc>
          <w:tcPr>
            <w:tcW w:w="870" w:type="dxa"/>
            <w:noWrap/>
          </w:tcPr>
          <w:p w:rsidR="007A21BD" w:rsidRPr="00B774A6" w:rsidRDefault="00154A04" w:rsidP="00B774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50</w:t>
            </w:r>
          </w:p>
        </w:tc>
      </w:tr>
      <w:tr w:rsidR="007A21BD" w:rsidRPr="00B774A6" w:rsidTr="00B809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vAlign w:val="center"/>
            <w:hideMark/>
          </w:tcPr>
          <w:p w:rsidR="007A21BD" w:rsidRPr="00B774A6" w:rsidRDefault="00770DB4" w:rsidP="00B8097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WD</w:t>
            </w:r>
            <w:r w:rsidR="007A21BD" w:rsidRPr="00B774A6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502" w:type="dxa"/>
            <w:noWrap/>
            <w:vAlign w:val="center"/>
            <w:hideMark/>
          </w:tcPr>
          <w:p w:rsidR="007A21BD" w:rsidRPr="00B774A6" w:rsidRDefault="00770DB4" w:rsidP="00B809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FTP CAT5e</w:t>
            </w:r>
          </w:p>
        </w:tc>
        <w:tc>
          <w:tcPr>
            <w:tcW w:w="5957" w:type="dxa"/>
            <w:noWrap/>
            <w:vAlign w:val="center"/>
            <w:hideMark/>
          </w:tcPr>
          <w:p w:rsidR="007A21BD" w:rsidRPr="00B774A6" w:rsidRDefault="00770DB4" w:rsidP="00B809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Kabel s PVC izolací, kategorie 5E/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Class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 D pro provoz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eth</w:t>
            </w:r>
            <w:r w:rsidR="00B8097F">
              <w:rPr>
                <w:rFonts w:cstheme="minorHAnsi"/>
                <w:sz w:val="20"/>
                <w:szCs w:val="20"/>
              </w:rPr>
              <w:t>ernetových</w:t>
            </w:r>
            <w:proofErr w:type="spellEnd"/>
            <w:r w:rsidR="00B8097F">
              <w:rPr>
                <w:rFonts w:cstheme="minorHAnsi"/>
                <w:sz w:val="20"/>
                <w:szCs w:val="20"/>
              </w:rPr>
              <w:t xml:space="preserve"> </w:t>
            </w:r>
            <w:r w:rsidRPr="00B774A6">
              <w:rPr>
                <w:rFonts w:cstheme="minorHAnsi"/>
                <w:sz w:val="20"/>
                <w:szCs w:val="20"/>
              </w:rPr>
              <w:t>protokolů</w:t>
            </w:r>
          </w:p>
        </w:tc>
        <w:tc>
          <w:tcPr>
            <w:tcW w:w="870" w:type="dxa"/>
            <w:noWrap/>
            <w:vAlign w:val="center"/>
          </w:tcPr>
          <w:p w:rsidR="007A21BD" w:rsidRPr="00B774A6" w:rsidRDefault="00154A04" w:rsidP="00B809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50</w:t>
            </w:r>
          </w:p>
        </w:tc>
      </w:tr>
      <w:tr w:rsidR="007A21BD" w:rsidRPr="00B774A6" w:rsidTr="00B809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vAlign w:val="center"/>
            <w:hideMark/>
          </w:tcPr>
          <w:p w:rsidR="007A21BD" w:rsidRPr="00B774A6" w:rsidRDefault="007A21BD" w:rsidP="00B8097F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WL2</w:t>
            </w:r>
          </w:p>
        </w:tc>
        <w:tc>
          <w:tcPr>
            <w:tcW w:w="1502" w:type="dxa"/>
            <w:noWrap/>
            <w:vAlign w:val="center"/>
            <w:hideMark/>
          </w:tcPr>
          <w:p w:rsidR="007A21BD" w:rsidRPr="00B774A6" w:rsidRDefault="007A21BD" w:rsidP="00B809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CYKY-J 5x2,5</w:t>
            </w:r>
          </w:p>
        </w:tc>
        <w:tc>
          <w:tcPr>
            <w:tcW w:w="5957" w:type="dxa"/>
            <w:noWrap/>
            <w:vAlign w:val="center"/>
            <w:hideMark/>
          </w:tcPr>
          <w:p w:rsidR="007A21BD" w:rsidRPr="00B774A6" w:rsidRDefault="007A21BD" w:rsidP="00B809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="00B8097F" w:rsidRPr="00B774A6">
              <w:rPr>
                <w:rFonts w:cstheme="minorHAnsi"/>
                <w:sz w:val="20"/>
                <w:szCs w:val="20"/>
              </w:rPr>
              <w:t>P</w:t>
            </w:r>
            <w:r w:rsidRPr="00B774A6">
              <w:rPr>
                <w:rFonts w:cstheme="minorHAnsi"/>
                <w:sz w:val="20"/>
                <w:szCs w:val="20"/>
              </w:rPr>
              <w:t>lameni</w:t>
            </w:r>
            <w:proofErr w:type="spellEnd"/>
          </w:p>
        </w:tc>
        <w:tc>
          <w:tcPr>
            <w:tcW w:w="870" w:type="dxa"/>
            <w:noWrap/>
            <w:vAlign w:val="center"/>
          </w:tcPr>
          <w:p w:rsidR="007A21BD" w:rsidRPr="00B774A6" w:rsidRDefault="00154A04" w:rsidP="00B809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</w:tr>
      <w:tr w:rsidR="007A21BD" w:rsidRPr="00B774A6" w:rsidTr="00B809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vAlign w:val="center"/>
            <w:hideMark/>
          </w:tcPr>
          <w:p w:rsidR="007A21BD" w:rsidRPr="00B774A6" w:rsidRDefault="007A21BD" w:rsidP="00B8097F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WD2</w:t>
            </w:r>
          </w:p>
        </w:tc>
        <w:tc>
          <w:tcPr>
            <w:tcW w:w="1502" w:type="dxa"/>
            <w:noWrap/>
            <w:vAlign w:val="center"/>
            <w:hideMark/>
          </w:tcPr>
          <w:p w:rsidR="007A21BD" w:rsidRPr="00B774A6" w:rsidRDefault="007A21BD" w:rsidP="00B809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FTP CAT5e</w:t>
            </w:r>
          </w:p>
        </w:tc>
        <w:tc>
          <w:tcPr>
            <w:tcW w:w="5957" w:type="dxa"/>
            <w:noWrap/>
            <w:vAlign w:val="center"/>
            <w:hideMark/>
          </w:tcPr>
          <w:p w:rsidR="007A21BD" w:rsidRPr="00B774A6" w:rsidRDefault="00B8097F" w:rsidP="00B809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Kabel s PVC izolací, kategorie 5E/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Class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 D pro provoz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eth</w:t>
            </w:r>
            <w:r>
              <w:rPr>
                <w:rFonts w:cstheme="minorHAnsi"/>
                <w:sz w:val="20"/>
                <w:szCs w:val="20"/>
              </w:rPr>
              <w:t>ernetových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B774A6">
              <w:rPr>
                <w:rFonts w:cstheme="minorHAnsi"/>
                <w:sz w:val="20"/>
                <w:szCs w:val="20"/>
              </w:rPr>
              <w:t>protokolů</w:t>
            </w:r>
          </w:p>
        </w:tc>
        <w:tc>
          <w:tcPr>
            <w:tcW w:w="870" w:type="dxa"/>
            <w:noWrap/>
            <w:vAlign w:val="center"/>
          </w:tcPr>
          <w:p w:rsidR="007A21BD" w:rsidRPr="00B774A6" w:rsidRDefault="00154A04" w:rsidP="00B809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</w:tr>
      <w:tr w:rsidR="007A21BD" w:rsidRPr="00B774A6" w:rsidTr="00B809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vAlign w:val="center"/>
            <w:hideMark/>
          </w:tcPr>
          <w:p w:rsidR="007A21BD" w:rsidRPr="00B774A6" w:rsidRDefault="007A21BD" w:rsidP="00B8097F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WL3</w:t>
            </w:r>
          </w:p>
        </w:tc>
        <w:tc>
          <w:tcPr>
            <w:tcW w:w="1502" w:type="dxa"/>
            <w:noWrap/>
            <w:vAlign w:val="center"/>
            <w:hideMark/>
          </w:tcPr>
          <w:p w:rsidR="007A21BD" w:rsidRPr="00B774A6" w:rsidRDefault="007A21BD" w:rsidP="00B809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CYKY-J </w:t>
            </w:r>
            <w:r w:rsidR="00770DB4">
              <w:rPr>
                <w:rFonts w:cstheme="minorHAnsi"/>
                <w:sz w:val="20"/>
                <w:szCs w:val="20"/>
              </w:rPr>
              <w:t>5</w:t>
            </w:r>
            <w:r w:rsidRPr="00B774A6">
              <w:rPr>
                <w:rFonts w:cstheme="minorHAnsi"/>
                <w:sz w:val="20"/>
                <w:szCs w:val="20"/>
              </w:rPr>
              <w:t>x</w:t>
            </w:r>
            <w:r w:rsidR="00770DB4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5957" w:type="dxa"/>
            <w:noWrap/>
            <w:vAlign w:val="center"/>
            <w:hideMark/>
          </w:tcPr>
          <w:p w:rsidR="007A21BD" w:rsidRPr="00B774A6" w:rsidRDefault="007A21BD" w:rsidP="00B809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="00B8097F" w:rsidRPr="00B774A6">
              <w:rPr>
                <w:rFonts w:cstheme="minorHAnsi"/>
                <w:sz w:val="20"/>
                <w:szCs w:val="20"/>
              </w:rPr>
              <w:t>P</w:t>
            </w:r>
            <w:r w:rsidRPr="00B774A6">
              <w:rPr>
                <w:rFonts w:cstheme="minorHAnsi"/>
                <w:sz w:val="20"/>
                <w:szCs w:val="20"/>
              </w:rPr>
              <w:t>lameni</w:t>
            </w:r>
            <w:proofErr w:type="spellEnd"/>
          </w:p>
        </w:tc>
        <w:tc>
          <w:tcPr>
            <w:tcW w:w="870" w:type="dxa"/>
            <w:noWrap/>
            <w:vAlign w:val="center"/>
          </w:tcPr>
          <w:p w:rsidR="007A21BD" w:rsidRPr="00B774A6" w:rsidRDefault="00154A04" w:rsidP="00B809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40</w:t>
            </w:r>
          </w:p>
        </w:tc>
      </w:tr>
      <w:tr w:rsidR="007A21BD" w:rsidRPr="00B774A6" w:rsidTr="00B809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vAlign w:val="center"/>
            <w:hideMark/>
          </w:tcPr>
          <w:p w:rsidR="007A21BD" w:rsidRPr="00B774A6" w:rsidRDefault="007A21BD" w:rsidP="00B8097F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W</w:t>
            </w:r>
            <w:r w:rsidR="00770DB4">
              <w:rPr>
                <w:rFonts w:cstheme="minorHAnsi"/>
                <w:sz w:val="20"/>
                <w:szCs w:val="20"/>
              </w:rPr>
              <w:t>D</w:t>
            </w:r>
            <w:r w:rsidRPr="00B774A6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502" w:type="dxa"/>
            <w:noWrap/>
            <w:vAlign w:val="center"/>
            <w:hideMark/>
          </w:tcPr>
          <w:p w:rsidR="007A21BD" w:rsidRPr="00B774A6" w:rsidRDefault="00770DB4" w:rsidP="00B809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FTP CAT5e</w:t>
            </w:r>
          </w:p>
        </w:tc>
        <w:tc>
          <w:tcPr>
            <w:tcW w:w="5957" w:type="dxa"/>
            <w:noWrap/>
            <w:vAlign w:val="center"/>
            <w:hideMark/>
          </w:tcPr>
          <w:p w:rsidR="007A21BD" w:rsidRPr="00B774A6" w:rsidRDefault="00B8097F" w:rsidP="00B809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Kabel s PVC izolací, kategorie 5E/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Class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 D pro provoz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eth</w:t>
            </w:r>
            <w:r>
              <w:rPr>
                <w:rFonts w:cstheme="minorHAnsi"/>
                <w:sz w:val="20"/>
                <w:szCs w:val="20"/>
              </w:rPr>
              <w:t>ernetových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B774A6">
              <w:rPr>
                <w:rFonts w:cstheme="minorHAnsi"/>
                <w:sz w:val="20"/>
                <w:szCs w:val="20"/>
              </w:rPr>
              <w:t>protokolů</w:t>
            </w:r>
          </w:p>
        </w:tc>
        <w:tc>
          <w:tcPr>
            <w:tcW w:w="870" w:type="dxa"/>
            <w:noWrap/>
            <w:vAlign w:val="center"/>
          </w:tcPr>
          <w:p w:rsidR="007A21BD" w:rsidRPr="00B774A6" w:rsidRDefault="00154A04" w:rsidP="00B809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40</w:t>
            </w:r>
          </w:p>
        </w:tc>
      </w:tr>
      <w:tr w:rsidR="007A21BD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7A21BD" w:rsidRPr="00B774A6" w:rsidRDefault="007A21BD" w:rsidP="00B774A6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WL5</w:t>
            </w:r>
          </w:p>
        </w:tc>
        <w:tc>
          <w:tcPr>
            <w:tcW w:w="1502" w:type="dxa"/>
            <w:noWrap/>
            <w:hideMark/>
          </w:tcPr>
          <w:p w:rsidR="007A21BD" w:rsidRPr="00B774A6" w:rsidRDefault="007A21BD" w:rsidP="00770D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CYKY-J </w:t>
            </w:r>
            <w:r w:rsidR="00770DB4">
              <w:rPr>
                <w:rFonts w:cstheme="minorHAnsi"/>
                <w:sz w:val="20"/>
                <w:szCs w:val="20"/>
              </w:rPr>
              <w:t>19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  <w:hideMark/>
          </w:tcPr>
          <w:p w:rsidR="007A21BD" w:rsidRPr="00B774A6" w:rsidRDefault="007A21BD" w:rsidP="00B774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7A21BD" w:rsidRPr="00B774A6" w:rsidRDefault="0029683D" w:rsidP="002968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</w:tr>
      <w:tr w:rsidR="00770DB4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770DB4" w:rsidRPr="00B774A6" w:rsidRDefault="00770DB4" w:rsidP="007B3E72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WS5.2</w:t>
            </w:r>
          </w:p>
        </w:tc>
        <w:tc>
          <w:tcPr>
            <w:tcW w:w="1502" w:type="dxa"/>
            <w:noWrap/>
          </w:tcPr>
          <w:p w:rsidR="00770DB4" w:rsidRPr="00B774A6" w:rsidRDefault="00770DB4" w:rsidP="00770D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CYKY-J </w:t>
            </w:r>
            <w:r>
              <w:rPr>
                <w:rFonts w:cstheme="minorHAnsi"/>
                <w:sz w:val="20"/>
                <w:szCs w:val="20"/>
              </w:rPr>
              <w:t>19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770DB4" w:rsidRPr="00B774A6" w:rsidRDefault="00770DB4" w:rsidP="007B3E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770DB4" w:rsidRPr="00B774A6" w:rsidRDefault="0029683D" w:rsidP="00B774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</w:tr>
      <w:tr w:rsidR="00770DB4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770DB4" w:rsidRPr="00B774A6" w:rsidRDefault="00770DB4" w:rsidP="00B774A6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WL6</w:t>
            </w:r>
          </w:p>
        </w:tc>
        <w:tc>
          <w:tcPr>
            <w:tcW w:w="1502" w:type="dxa"/>
            <w:noWrap/>
            <w:hideMark/>
          </w:tcPr>
          <w:p w:rsidR="00770DB4" w:rsidRPr="00B774A6" w:rsidRDefault="00770DB4" w:rsidP="00B774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4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  <w:hideMark/>
          </w:tcPr>
          <w:p w:rsidR="00770DB4" w:rsidRPr="00B774A6" w:rsidRDefault="00770DB4" w:rsidP="00B774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770DB4" w:rsidRPr="00B774A6" w:rsidRDefault="0029683D" w:rsidP="00B774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</w:tr>
      <w:tr w:rsidR="00770DB4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770DB4" w:rsidRPr="00B774A6" w:rsidRDefault="00770DB4" w:rsidP="00770DB4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W</w:t>
            </w:r>
            <w:r>
              <w:rPr>
                <w:rFonts w:cstheme="minorHAnsi"/>
                <w:sz w:val="20"/>
                <w:szCs w:val="20"/>
              </w:rPr>
              <w:t>S</w:t>
            </w:r>
            <w:r w:rsidRPr="00B774A6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1502" w:type="dxa"/>
            <w:noWrap/>
            <w:hideMark/>
          </w:tcPr>
          <w:p w:rsidR="00770DB4" w:rsidRPr="00B774A6" w:rsidRDefault="00770DB4" w:rsidP="007B3E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4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  <w:hideMark/>
          </w:tcPr>
          <w:p w:rsidR="00770DB4" w:rsidRPr="00B774A6" w:rsidRDefault="00770DB4" w:rsidP="007B3E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770DB4" w:rsidRPr="00B774A6" w:rsidRDefault="0029683D" w:rsidP="007B3E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</w:tr>
      <w:tr w:rsidR="00770DB4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770DB4" w:rsidRPr="00B774A6" w:rsidRDefault="00770DB4" w:rsidP="00B774A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WS6</w:t>
            </w:r>
            <w:r w:rsidRPr="00B774A6">
              <w:rPr>
                <w:rFonts w:cstheme="minorHAnsi"/>
                <w:sz w:val="20"/>
                <w:szCs w:val="20"/>
              </w:rPr>
              <w:t>.2</w:t>
            </w:r>
          </w:p>
        </w:tc>
        <w:tc>
          <w:tcPr>
            <w:tcW w:w="1502" w:type="dxa"/>
            <w:noWrap/>
            <w:hideMark/>
          </w:tcPr>
          <w:p w:rsidR="00770DB4" w:rsidRPr="00B774A6" w:rsidRDefault="00770DB4" w:rsidP="00770D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CYKY-J </w:t>
            </w:r>
            <w:r>
              <w:rPr>
                <w:rFonts w:cstheme="minorHAnsi"/>
                <w:sz w:val="20"/>
                <w:szCs w:val="20"/>
              </w:rPr>
              <w:t>7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  <w:hideMark/>
          </w:tcPr>
          <w:p w:rsidR="00770DB4" w:rsidRPr="00B774A6" w:rsidRDefault="00770DB4" w:rsidP="00B774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770DB4" w:rsidRPr="00B774A6" w:rsidRDefault="0029683D" w:rsidP="00B774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</w:tr>
      <w:tr w:rsidR="00770DB4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770DB4" w:rsidRPr="00B774A6" w:rsidRDefault="00770DB4" w:rsidP="007B3E7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WL7</w:t>
            </w:r>
          </w:p>
        </w:tc>
        <w:tc>
          <w:tcPr>
            <w:tcW w:w="1502" w:type="dxa"/>
            <w:noWrap/>
          </w:tcPr>
          <w:p w:rsidR="00770DB4" w:rsidRPr="00B774A6" w:rsidRDefault="00770DB4" w:rsidP="007B3E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4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770DB4" w:rsidRPr="00B774A6" w:rsidRDefault="00770DB4" w:rsidP="007B3E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770DB4" w:rsidRPr="00B774A6" w:rsidRDefault="0029683D" w:rsidP="00B774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</w:tr>
      <w:tr w:rsidR="00770DB4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770DB4" w:rsidRPr="00B774A6" w:rsidRDefault="00770DB4" w:rsidP="007B3E72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W</w:t>
            </w:r>
            <w:r>
              <w:rPr>
                <w:rFonts w:cstheme="minorHAnsi"/>
                <w:sz w:val="20"/>
                <w:szCs w:val="20"/>
              </w:rPr>
              <w:t>S7</w:t>
            </w:r>
          </w:p>
        </w:tc>
        <w:tc>
          <w:tcPr>
            <w:tcW w:w="1502" w:type="dxa"/>
            <w:noWrap/>
          </w:tcPr>
          <w:p w:rsidR="00770DB4" w:rsidRPr="00B774A6" w:rsidRDefault="00770DB4" w:rsidP="007B3E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4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770DB4" w:rsidRPr="00B774A6" w:rsidRDefault="00770DB4" w:rsidP="007B3E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770DB4" w:rsidRPr="00B774A6" w:rsidRDefault="0029683D" w:rsidP="00B774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</w:tr>
      <w:tr w:rsidR="00770DB4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770DB4" w:rsidRPr="00B774A6" w:rsidRDefault="00770DB4" w:rsidP="007B3E7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WS7</w:t>
            </w:r>
            <w:r w:rsidRPr="00B774A6">
              <w:rPr>
                <w:rFonts w:cstheme="minorHAnsi"/>
                <w:sz w:val="20"/>
                <w:szCs w:val="20"/>
              </w:rPr>
              <w:t>.2</w:t>
            </w:r>
          </w:p>
        </w:tc>
        <w:tc>
          <w:tcPr>
            <w:tcW w:w="1502" w:type="dxa"/>
            <w:noWrap/>
          </w:tcPr>
          <w:p w:rsidR="00770DB4" w:rsidRPr="00B774A6" w:rsidRDefault="00770DB4" w:rsidP="00770D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CYKY-J </w:t>
            </w:r>
            <w:r>
              <w:rPr>
                <w:rFonts w:cstheme="minorHAnsi"/>
                <w:sz w:val="20"/>
                <w:szCs w:val="20"/>
              </w:rPr>
              <w:t>7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770DB4" w:rsidRPr="00B774A6" w:rsidRDefault="00770DB4" w:rsidP="007B3E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770DB4" w:rsidRPr="00B774A6" w:rsidRDefault="0029683D" w:rsidP="00B774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</w:tr>
      <w:tr w:rsidR="00770DB4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770DB4" w:rsidRPr="00B774A6" w:rsidRDefault="00770DB4" w:rsidP="007B3E7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WL8</w:t>
            </w:r>
          </w:p>
        </w:tc>
        <w:tc>
          <w:tcPr>
            <w:tcW w:w="1502" w:type="dxa"/>
            <w:noWrap/>
          </w:tcPr>
          <w:p w:rsidR="00770DB4" w:rsidRPr="00B774A6" w:rsidRDefault="00770DB4" w:rsidP="00770D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3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770DB4" w:rsidRPr="00B774A6" w:rsidRDefault="00770DB4" w:rsidP="007B3E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770DB4" w:rsidRPr="00B774A6" w:rsidRDefault="0029683D" w:rsidP="00B774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</w:tr>
      <w:tr w:rsidR="00770DB4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770DB4" w:rsidRPr="00B774A6" w:rsidRDefault="00770DB4" w:rsidP="007B3E72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W</w:t>
            </w:r>
            <w:r>
              <w:rPr>
                <w:rFonts w:cstheme="minorHAnsi"/>
                <w:sz w:val="20"/>
                <w:szCs w:val="20"/>
              </w:rPr>
              <w:t>S8.2</w:t>
            </w:r>
          </w:p>
        </w:tc>
        <w:tc>
          <w:tcPr>
            <w:tcW w:w="1502" w:type="dxa"/>
            <w:noWrap/>
          </w:tcPr>
          <w:p w:rsidR="00770DB4" w:rsidRPr="00B774A6" w:rsidRDefault="00770DB4" w:rsidP="00770D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7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770DB4" w:rsidRPr="00B774A6" w:rsidRDefault="00770DB4" w:rsidP="007B3E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770DB4" w:rsidRPr="00B774A6" w:rsidRDefault="0029683D" w:rsidP="00B774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</w:tr>
      <w:tr w:rsidR="009B543C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9B543C" w:rsidRPr="00B774A6" w:rsidRDefault="009B543C" w:rsidP="007B3E7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WL9</w:t>
            </w:r>
          </w:p>
        </w:tc>
        <w:tc>
          <w:tcPr>
            <w:tcW w:w="1502" w:type="dxa"/>
            <w:noWrap/>
          </w:tcPr>
          <w:p w:rsidR="009B543C" w:rsidRPr="00B774A6" w:rsidRDefault="009B543C" w:rsidP="007B3E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4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9B543C" w:rsidRPr="00B774A6" w:rsidRDefault="009B543C" w:rsidP="007B3E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9B543C" w:rsidRPr="00B774A6" w:rsidRDefault="0029683D" w:rsidP="00B774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</w:tr>
      <w:tr w:rsidR="009B543C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9B543C" w:rsidRPr="00B774A6" w:rsidRDefault="009B543C" w:rsidP="007B3E72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W</w:t>
            </w:r>
            <w:r>
              <w:rPr>
                <w:rFonts w:cstheme="minorHAnsi"/>
                <w:sz w:val="20"/>
                <w:szCs w:val="20"/>
              </w:rPr>
              <w:t>S9</w:t>
            </w:r>
          </w:p>
        </w:tc>
        <w:tc>
          <w:tcPr>
            <w:tcW w:w="1502" w:type="dxa"/>
            <w:noWrap/>
          </w:tcPr>
          <w:p w:rsidR="009B543C" w:rsidRPr="00B774A6" w:rsidRDefault="009B543C" w:rsidP="007B3E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4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9B543C" w:rsidRPr="00B774A6" w:rsidRDefault="009B543C" w:rsidP="007B3E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9B543C" w:rsidRPr="00B774A6" w:rsidRDefault="0029683D" w:rsidP="00B774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</w:tr>
      <w:tr w:rsidR="009B543C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9B543C" w:rsidRPr="00B774A6" w:rsidRDefault="009B543C" w:rsidP="007B3E7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WS9</w:t>
            </w:r>
            <w:r w:rsidRPr="00B774A6">
              <w:rPr>
                <w:rFonts w:cstheme="minorHAnsi"/>
                <w:sz w:val="20"/>
                <w:szCs w:val="20"/>
              </w:rPr>
              <w:t>.2</w:t>
            </w:r>
          </w:p>
        </w:tc>
        <w:tc>
          <w:tcPr>
            <w:tcW w:w="1502" w:type="dxa"/>
            <w:noWrap/>
          </w:tcPr>
          <w:p w:rsidR="009B543C" w:rsidRPr="00B774A6" w:rsidRDefault="009B543C" w:rsidP="007B3E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CYKY-J </w:t>
            </w:r>
            <w:r>
              <w:rPr>
                <w:rFonts w:cstheme="minorHAnsi"/>
                <w:sz w:val="20"/>
                <w:szCs w:val="20"/>
              </w:rPr>
              <w:t>7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9B543C" w:rsidRPr="00B774A6" w:rsidRDefault="009B543C" w:rsidP="007B3E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9B543C" w:rsidRPr="00B774A6" w:rsidRDefault="0029683D" w:rsidP="00B774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</w:tr>
      <w:tr w:rsidR="009B543C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9B543C" w:rsidRPr="00B774A6" w:rsidRDefault="009B543C" w:rsidP="007B3E7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WL10</w:t>
            </w:r>
          </w:p>
        </w:tc>
        <w:tc>
          <w:tcPr>
            <w:tcW w:w="1502" w:type="dxa"/>
            <w:noWrap/>
          </w:tcPr>
          <w:p w:rsidR="009B543C" w:rsidRPr="00B774A6" w:rsidRDefault="009B543C" w:rsidP="007B3E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3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9B543C" w:rsidRPr="00B774A6" w:rsidRDefault="009B543C" w:rsidP="007B3E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9B543C" w:rsidRPr="00B774A6" w:rsidRDefault="0029683D" w:rsidP="00B774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</w:tr>
      <w:tr w:rsidR="009B543C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9B543C" w:rsidRPr="00B774A6" w:rsidRDefault="009B543C" w:rsidP="007B3E72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W</w:t>
            </w:r>
            <w:r>
              <w:rPr>
                <w:rFonts w:cstheme="minorHAnsi"/>
                <w:sz w:val="20"/>
                <w:szCs w:val="20"/>
              </w:rPr>
              <w:t>S10.2</w:t>
            </w:r>
          </w:p>
        </w:tc>
        <w:tc>
          <w:tcPr>
            <w:tcW w:w="1502" w:type="dxa"/>
            <w:noWrap/>
          </w:tcPr>
          <w:p w:rsidR="009B543C" w:rsidRPr="00B774A6" w:rsidRDefault="009B543C" w:rsidP="009B54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12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9B543C" w:rsidRPr="00B774A6" w:rsidRDefault="009B543C" w:rsidP="007B3E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9B543C" w:rsidRPr="00B774A6" w:rsidRDefault="0029683D" w:rsidP="00B774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</w:tr>
      <w:tr w:rsidR="009B543C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9B543C" w:rsidRPr="00B774A6" w:rsidRDefault="009B543C" w:rsidP="007B3E7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WL11</w:t>
            </w:r>
          </w:p>
        </w:tc>
        <w:tc>
          <w:tcPr>
            <w:tcW w:w="1502" w:type="dxa"/>
            <w:noWrap/>
          </w:tcPr>
          <w:p w:rsidR="009B543C" w:rsidRPr="00B774A6" w:rsidRDefault="009B543C" w:rsidP="007B3E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3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9B543C" w:rsidRPr="00B774A6" w:rsidRDefault="009B543C" w:rsidP="007B3E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9B543C" w:rsidRPr="00B774A6" w:rsidRDefault="0029683D" w:rsidP="00B774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</w:tr>
      <w:tr w:rsidR="009B543C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9B543C" w:rsidRPr="00B774A6" w:rsidRDefault="009B543C" w:rsidP="007B3E7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WL12</w:t>
            </w:r>
          </w:p>
        </w:tc>
        <w:tc>
          <w:tcPr>
            <w:tcW w:w="1502" w:type="dxa"/>
            <w:noWrap/>
          </w:tcPr>
          <w:p w:rsidR="009B543C" w:rsidRPr="00B774A6" w:rsidRDefault="009B543C" w:rsidP="007B3E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4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9B543C" w:rsidRPr="00B774A6" w:rsidRDefault="009B543C" w:rsidP="007B3E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9B543C" w:rsidRPr="00B774A6" w:rsidRDefault="0029683D" w:rsidP="00B774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</w:tr>
      <w:tr w:rsidR="009B543C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9B543C" w:rsidRPr="00B774A6" w:rsidRDefault="009B543C" w:rsidP="007B3E72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W</w:t>
            </w:r>
            <w:r>
              <w:rPr>
                <w:rFonts w:cstheme="minorHAnsi"/>
                <w:sz w:val="20"/>
                <w:szCs w:val="20"/>
              </w:rPr>
              <w:t>S12</w:t>
            </w:r>
          </w:p>
        </w:tc>
        <w:tc>
          <w:tcPr>
            <w:tcW w:w="1502" w:type="dxa"/>
            <w:noWrap/>
          </w:tcPr>
          <w:p w:rsidR="009B543C" w:rsidRPr="00B774A6" w:rsidRDefault="009B543C" w:rsidP="007B3E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4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9B543C" w:rsidRPr="00B774A6" w:rsidRDefault="009B543C" w:rsidP="007B3E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9B543C" w:rsidRPr="00B774A6" w:rsidRDefault="0029683D" w:rsidP="00B774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</w:tr>
      <w:tr w:rsidR="009B543C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9B543C" w:rsidRPr="00B774A6" w:rsidRDefault="009B543C" w:rsidP="007B3E7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WS12</w:t>
            </w:r>
            <w:r w:rsidRPr="00B774A6">
              <w:rPr>
                <w:rFonts w:cstheme="minorHAnsi"/>
                <w:sz w:val="20"/>
                <w:szCs w:val="20"/>
              </w:rPr>
              <w:t>.2</w:t>
            </w:r>
          </w:p>
        </w:tc>
        <w:tc>
          <w:tcPr>
            <w:tcW w:w="1502" w:type="dxa"/>
            <w:noWrap/>
          </w:tcPr>
          <w:p w:rsidR="009B543C" w:rsidRPr="00B774A6" w:rsidRDefault="009B543C" w:rsidP="007B3E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CYKY-J </w:t>
            </w:r>
            <w:r>
              <w:rPr>
                <w:rFonts w:cstheme="minorHAnsi"/>
                <w:sz w:val="20"/>
                <w:szCs w:val="20"/>
              </w:rPr>
              <w:t>7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9B543C" w:rsidRPr="00B774A6" w:rsidRDefault="009B543C" w:rsidP="007B3E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9B543C" w:rsidRPr="00B774A6" w:rsidRDefault="0029683D" w:rsidP="00B774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</w:tr>
      <w:tr w:rsidR="009B543C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9B543C" w:rsidRPr="00B774A6" w:rsidRDefault="009B543C" w:rsidP="0029683D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W</w:t>
            </w:r>
            <w:r w:rsidR="0029683D">
              <w:rPr>
                <w:rFonts w:cstheme="minorHAnsi"/>
                <w:sz w:val="20"/>
                <w:szCs w:val="20"/>
              </w:rPr>
              <w:t>L</w:t>
            </w:r>
            <w:r>
              <w:rPr>
                <w:rFonts w:cstheme="minorHAnsi"/>
                <w:sz w:val="20"/>
                <w:szCs w:val="20"/>
              </w:rPr>
              <w:t>13</w:t>
            </w:r>
          </w:p>
        </w:tc>
        <w:tc>
          <w:tcPr>
            <w:tcW w:w="1502" w:type="dxa"/>
            <w:noWrap/>
          </w:tcPr>
          <w:p w:rsidR="009B543C" w:rsidRPr="00B774A6" w:rsidRDefault="009B543C" w:rsidP="009B54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4</w:t>
            </w:r>
            <w:r w:rsidRPr="00B774A6">
              <w:rPr>
                <w:rFonts w:cstheme="minorHAnsi"/>
                <w:sz w:val="20"/>
                <w:szCs w:val="20"/>
              </w:rPr>
              <w:t>x</w:t>
            </w:r>
            <w:r>
              <w:rPr>
                <w:rFonts w:cstheme="minorHAnsi"/>
                <w:sz w:val="20"/>
                <w:szCs w:val="20"/>
              </w:rPr>
              <w:t>2</w:t>
            </w:r>
            <w:r w:rsidRPr="00B774A6">
              <w:rPr>
                <w:rFonts w:cstheme="minorHAnsi"/>
                <w:sz w:val="20"/>
                <w:szCs w:val="20"/>
              </w:rPr>
              <w:t>,5</w:t>
            </w:r>
          </w:p>
        </w:tc>
        <w:tc>
          <w:tcPr>
            <w:tcW w:w="5957" w:type="dxa"/>
            <w:noWrap/>
          </w:tcPr>
          <w:p w:rsidR="009B543C" w:rsidRPr="00B774A6" w:rsidRDefault="009B543C" w:rsidP="007B3E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9B543C" w:rsidRPr="00B774A6" w:rsidRDefault="0029683D" w:rsidP="00B774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25</w:t>
            </w:r>
          </w:p>
        </w:tc>
      </w:tr>
      <w:tr w:rsidR="009B543C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9B543C" w:rsidRPr="00B774A6" w:rsidRDefault="009B543C" w:rsidP="0029683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WS1</w:t>
            </w:r>
            <w:r w:rsidR="0029683D">
              <w:rPr>
                <w:rFonts w:cstheme="minorHAnsi"/>
                <w:sz w:val="20"/>
                <w:szCs w:val="20"/>
              </w:rPr>
              <w:t>3</w:t>
            </w:r>
            <w:r w:rsidRPr="00B774A6">
              <w:rPr>
                <w:rFonts w:cstheme="minorHAnsi"/>
                <w:sz w:val="20"/>
                <w:szCs w:val="20"/>
              </w:rPr>
              <w:t>.2</w:t>
            </w:r>
          </w:p>
        </w:tc>
        <w:tc>
          <w:tcPr>
            <w:tcW w:w="1502" w:type="dxa"/>
            <w:noWrap/>
          </w:tcPr>
          <w:p w:rsidR="009B543C" w:rsidRPr="00B774A6" w:rsidRDefault="009B543C" w:rsidP="007B3E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CYKY-J </w:t>
            </w:r>
            <w:r>
              <w:rPr>
                <w:rFonts w:cstheme="minorHAnsi"/>
                <w:sz w:val="20"/>
                <w:szCs w:val="20"/>
              </w:rPr>
              <w:t>7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9B543C" w:rsidRPr="00B774A6" w:rsidRDefault="009B543C" w:rsidP="007B3E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9B543C" w:rsidRPr="00B774A6" w:rsidRDefault="0029683D" w:rsidP="00B774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25</w:t>
            </w:r>
          </w:p>
        </w:tc>
      </w:tr>
      <w:tr w:rsidR="009B543C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9B543C" w:rsidRDefault="009B543C" w:rsidP="007B3E7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WL14</w:t>
            </w:r>
          </w:p>
        </w:tc>
        <w:tc>
          <w:tcPr>
            <w:tcW w:w="1502" w:type="dxa"/>
            <w:noWrap/>
          </w:tcPr>
          <w:p w:rsidR="009B543C" w:rsidRPr="00B774A6" w:rsidRDefault="009B543C" w:rsidP="009B54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4</w:t>
            </w:r>
            <w:r w:rsidRPr="00B774A6">
              <w:rPr>
                <w:rFonts w:cstheme="minorHAnsi"/>
                <w:sz w:val="20"/>
                <w:szCs w:val="20"/>
              </w:rPr>
              <w:t>x</w:t>
            </w: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5957" w:type="dxa"/>
            <w:noWrap/>
          </w:tcPr>
          <w:p w:rsidR="009B543C" w:rsidRPr="00B774A6" w:rsidRDefault="009B543C" w:rsidP="007B3E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9B543C" w:rsidRPr="00B774A6" w:rsidRDefault="0029683D" w:rsidP="00B774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25</w:t>
            </w:r>
          </w:p>
        </w:tc>
      </w:tr>
      <w:tr w:rsidR="009B543C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9B543C" w:rsidRDefault="009B543C" w:rsidP="007B3E7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WS14.2</w:t>
            </w:r>
          </w:p>
        </w:tc>
        <w:tc>
          <w:tcPr>
            <w:tcW w:w="1502" w:type="dxa"/>
            <w:noWrap/>
          </w:tcPr>
          <w:p w:rsidR="009B543C" w:rsidRPr="00B774A6" w:rsidRDefault="009B543C" w:rsidP="007B3E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12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9B543C" w:rsidRPr="00B774A6" w:rsidRDefault="009B543C" w:rsidP="007B3E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9B543C" w:rsidRPr="00B774A6" w:rsidRDefault="0029683D" w:rsidP="00B774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25</w:t>
            </w:r>
          </w:p>
        </w:tc>
      </w:tr>
      <w:tr w:rsidR="009B543C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9B543C" w:rsidRDefault="009B543C" w:rsidP="007B3E7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WL15</w:t>
            </w:r>
          </w:p>
        </w:tc>
        <w:tc>
          <w:tcPr>
            <w:tcW w:w="1502" w:type="dxa"/>
            <w:noWrap/>
          </w:tcPr>
          <w:p w:rsidR="009B543C" w:rsidRPr="00B774A6" w:rsidRDefault="009B543C" w:rsidP="007B3E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4</w:t>
            </w:r>
            <w:r w:rsidRPr="00B774A6">
              <w:rPr>
                <w:rFonts w:cstheme="minorHAnsi"/>
                <w:sz w:val="20"/>
                <w:szCs w:val="20"/>
              </w:rPr>
              <w:t>x</w:t>
            </w: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5957" w:type="dxa"/>
            <w:noWrap/>
          </w:tcPr>
          <w:p w:rsidR="009B543C" w:rsidRPr="00B774A6" w:rsidRDefault="009B543C" w:rsidP="007B3E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9B543C" w:rsidRPr="00B774A6" w:rsidRDefault="0029683D" w:rsidP="00B774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25</w:t>
            </w:r>
          </w:p>
        </w:tc>
      </w:tr>
      <w:tr w:rsidR="009B543C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9B543C" w:rsidRDefault="009B543C" w:rsidP="007B3E7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WL6</w:t>
            </w:r>
          </w:p>
        </w:tc>
        <w:tc>
          <w:tcPr>
            <w:tcW w:w="1502" w:type="dxa"/>
            <w:noWrap/>
          </w:tcPr>
          <w:p w:rsidR="009B543C" w:rsidRPr="00B774A6" w:rsidRDefault="009B543C" w:rsidP="007B3E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3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9B543C" w:rsidRPr="00B774A6" w:rsidRDefault="009B543C" w:rsidP="007B3E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9B543C" w:rsidRPr="00B774A6" w:rsidRDefault="0029683D" w:rsidP="00B774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25</w:t>
            </w:r>
          </w:p>
        </w:tc>
      </w:tr>
      <w:tr w:rsidR="009B543C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9B543C" w:rsidRDefault="009B543C" w:rsidP="007B3E7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WS16.2</w:t>
            </w:r>
          </w:p>
        </w:tc>
        <w:tc>
          <w:tcPr>
            <w:tcW w:w="1502" w:type="dxa"/>
            <w:noWrap/>
          </w:tcPr>
          <w:p w:rsidR="009B543C" w:rsidRPr="00B774A6" w:rsidRDefault="009B543C" w:rsidP="007B3E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12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9B543C" w:rsidRPr="00B774A6" w:rsidRDefault="009B543C" w:rsidP="007B3E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9B543C" w:rsidRPr="00B774A6" w:rsidRDefault="0029683D" w:rsidP="00B774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25</w:t>
            </w:r>
          </w:p>
        </w:tc>
      </w:tr>
      <w:tr w:rsidR="009B543C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9B543C" w:rsidRDefault="009B543C" w:rsidP="007B3E7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WL17</w:t>
            </w:r>
          </w:p>
        </w:tc>
        <w:tc>
          <w:tcPr>
            <w:tcW w:w="1502" w:type="dxa"/>
            <w:noWrap/>
          </w:tcPr>
          <w:p w:rsidR="009B543C" w:rsidRPr="00B774A6" w:rsidRDefault="009B543C" w:rsidP="007B3E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3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9B543C" w:rsidRPr="00B774A6" w:rsidRDefault="009B543C" w:rsidP="007B3E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9B543C" w:rsidRPr="00B774A6" w:rsidRDefault="0029683D" w:rsidP="00B774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25</w:t>
            </w:r>
          </w:p>
        </w:tc>
      </w:tr>
      <w:tr w:rsidR="009B543C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9B543C" w:rsidRDefault="009B543C" w:rsidP="007B3E7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WL18</w:t>
            </w:r>
          </w:p>
        </w:tc>
        <w:tc>
          <w:tcPr>
            <w:tcW w:w="1502" w:type="dxa"/>
            <w:noWrap/>
          </w:tcPr>
          <w:p w:rsidR="009B543C" w:rsidRPr="00B774A6" w:rsidRDefault="009B543C" w:rsidP="007B3E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4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9B543C" w:rsidRPr="00B774A6" w:rsidRDefault="009B543C" w:rsidP="007B3E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9B543C" w:rsidRPr="00B774A6" w:rsidRDefault="0029683D" w:rsidP="00B774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</w:tr>
      <w:tr w:rsidR="009B543C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9B543C" w:rsidRDefault="009B543C" w:rsidP="007B3E7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WS18.2</w:t>
            </w:r>
          </w:p>
        </w:tc>
        <w:tc>
          <w:tcPr>
            <w:tcW w:w="1502" w:type="dxa"/>
            <w:noWrap/>
          </w:tcPr>
          <w:p w:rsidR="009B543C" w:rsidRPr="00B774A6" w:rsidRDefault="009B543C" w:rsidP="009B54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19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9B543C" w:rsidRPr="00B774A6" w:rsidRDefault="009B543C" w:rsidP="007B3E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9B543C" w:rsidRPr="00B774A6" w:rsidRDefault="0029683D" w:rsidP="00B774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</w:tr>
      <w:tr w:rsidR="009B543C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9B543C" w:rsidRDefault="009B543C" w:rsidP="007B3E7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WL19</w:t>
            </w:r>
          </w:p>
        </w:tc>
        <w:tc>
          <w:tcPr>
            <w:tcW w:w="1502" w:type="dxa"/>
            <w:noWrap/>
          </w:tcPr>
          <w:p w:rsidR="009B543C" w:rsidRPr="00B774A6" w:rsidRDefault="009B543C" w:rsidP="007B3E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4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9B543C" w:rsidRPr="00B774A6" w:rsidRDefault="009B543C" w:rsidP="007B3E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9B543C" w:rsidRPr="00B774A6" w:rsidRDefault="0029683D" w:rsidP="00B774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</w:tr>
      <w:tr w:rsidR="009B543C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9B543C" w:rsidRDefault="009B543C" w:rsidP="007B3E7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WL20</w:t>
            </w:r>
          </w:p>
        </w:tc>
        <w:tc>
          <w:tcPr>
            <w:tcW w:w="1502" w:type="dxa"/>
            <w:noWrap/>
          </w:tcPr>
          <w:p w:rsidR="009B543C" w:rsidRPr="00B774A6" w:rsidRDefault="009B543C" w:rsidP="007B3E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4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9B543C" w:rsidRPr="00B774A6" w:rsidRDefault="009B543C" w:rsidP="007B3E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9B543C" w:rsidRPr="00B774A6" w:rsidRDefault="0029683D" w:rsidP="00B774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</w:tr>
      <w:tr w:rsidR="009B543C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9B543C" w:rsidRDefault="009B543C" w:rsidP="007B3E7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WL21</w:t>
            </w:r>
          </w:p>
        </w:tc>
        <w:tc>
          <w:tcPr>
            <w:tcW w:w="1502" w:type="dxa"/>
            <w:noWrap/>
          </w:tcPr>
          <w:p w:rsidR="009B543C" w:rsidRDefault="009B543C" w:rsidP="007B3E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3x2,5</w:t>
            </w:r>
          </w:p>
        </w:tc>
        <w:tc>
          <w:tcPr>
            <w:tcW w:w="5957" w:type="dxa"/>
            <w:noWrap/>
          </w:tcPr>
          <w:p w:rsidR="009B543C" w:rsidRPr="00B774A6" w:rsidRDefault="009B543C" w:rsidP="007B3E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9B543C" w:rsidRPr="00B774A6" w:rsidRDefault="0029683D" w:rsidP="00B774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25</w:t>
            </w:r>
          </w:p>
        </w:tc>
      </w:tr>
      <w:tr w:rsidR="009B543C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9B543C" w:rsidRDefault="009B543C" w:rsidP="007B3E7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WL22</w:t>
            </w:r>
          </w:p>
        </w:tc>
        <w:tc>
          <w:tcPr>
            <w:tcW w:w="1502" w:type="dxa"/>
            <w:noWrap/>
          </w:tcPr>
          <w:p w:rsidR="009B543C" w:rsidRDefault="009B543C" w:rsidP="007B3E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3x1,5</w:t>
            </w:r>
          </w:p>
        </w:tc>
        <w:tc>
          <w:tcPr>
            <w:tcW w:w="5957" w:type="dxa"/>
            <w:noWrap/>
          </w:tcPr>
          <w:p w:rsidR="009B543C" w:rsidRPr="00B774A6" w:rsidRDefault="009B543C" w:rsidP="007B3E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9B543C" w:rsidRPr="00B774A6" w:rsidRDefault="0029683D" w:rsidP="00B774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25</w:t>
            </w:r>
          </w:p>
        </w:tc>
      </w:tr>
      <w:tr w:rsidR="009B543C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9B543C" w:rsidRDefault="009B543C" w:rsidP="007B3E7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WL50</w:t>
            </w:r>
          </w:p>
        </w:tc>
        <w:tc>
          <w:tcPr>
            <w:tcW w:w="1502" w:type="dxa"/>
            <w:noWrap/>
          </w:tcPr>
          <w:p w:rsidR="009B543C" w:rsidRDefault="009B543C" w:rsidP="007B3E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3x1,5</w:t>
            </w:r>
          </w:p>
        </w:tc>
        <w:tc>
          <w:tcPr>
            <w:tcW w:w="5957" w:type="dxa"/>
            <w:noWrap/>
          </w:tcPr>
          <w:p w:rsidR="009B543C" w:rsidRPr="00B774A6" w:rsidRDefault="009B543C" w:rsidP="007B3E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9B543C" w:rsidRPr="00B774A6" w:rsidRDefault="0029683D" w:rsidP="00B774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</w:tr>
      <w:tr w:rsidR="009B543C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9B543C" w:rsidRDefault="009B543C" w:rsidP="007B3E7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WS50</w:t>
            </w:r>
          </w:p>
        </w:tc>
        <w:tc>
          <w:tcPr>
            <w:tcW w:w="1502" w:type="dxa"/>
            <w:noWrap/>
          </w:tcPr>
          <w:p w:rsidR="009B543C" w:rsidRPr="00B774A6" w:rsidRDefault="009B543C" w:rsidP="007B3E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JYTY-O 4x1RE</w:t>
            </w:r>
          </w:p>
        </w:tc>
        <w:tc>
          <w:tcPr>
            <w:tcW w:w="5957" w:type="dxa"/>
            <w:noWrap/>
          </w:tcPr>
          <w:p w:rsidR="009B543C" w:rsidRPr="00B774A6" w:rsidRDefault="009B543C" w:rsidP="007B3E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mezi </w:t>
            </w:r>
            <w:proofErr w:type="spellStart"/>
            <w:proofErr w:type="gramStart"/>
            <w:r w:rsidRPr="00B774A6">
              <w:rPr>
                <w:rFonts w:cstheme="minorHAnsi"/>
                <w:sz w:val="20"/>
                <w:szCs w:val="20"/>
              </w:rPr>
              <w:t>říd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>./aut</w:t>
            </w:r>
            <w:proofErr w:type="gramEnd"/>
            <w:r w:rsidRPr="00B774A6">
              <w:rPr>
                <w:rFonts w:cstheme="minorHAnsi"/>
                <w:sz w:val="20"/>
                <w:szCs w:val="20"/>
              </w:rPr>
              <w:t>. systémy, stíněný</w:t>
            </w:r>
          </w:p>
        </w:tc>
        <w:tc>
          <w:tcPr>
            <w:tcW w:w="870" w:type="dxa"/>
            <w:noWrap/>
          </w:tcPr>
          <w:p w:rsidR="009B543C" w:rsidRPr="00B774A6" w:rsidRDefault="0029683D" w:rsidP="00B774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</w:tr>
      <w:tr w:rsidR="009B543C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9B543C" w:rsidRDefault="009B543C" w:rsidP="007B3E7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WL51</w:t>
            </w:r>
          </w:p>
        </w:tc>
        <w:tc>
          <w:tcPr>
            <w:tcW w:w="1502" w:type="dxa"/>
            <w:noWrap/>
          </w:tcPr>
          <w:p w:rsidR="009B543C" w:rsidRDefault="009B543C" w:rsidP="007B3E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3x1,5</w:t>
            </w:r>
          </w:p>
        </w:tc>
        <w:tc>
          <w:tcPr>
            <w:tcW w:w="5957" w:type="dxa"/>
            <w:noWrap/>
          </w:tcPr>
          <w:p w:rsidR="009B543C" w:rsidRPr="00B774A6" w:rsidRDefault="009B543C" w:rsidP="007B3E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9B543C" w:rsidRPr="00B774A6" w:rsidRDefault="0029683D" w:rsidP="00B774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</w:tr>
      <w:tr w:rsidR="009B543C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9B543C" w:rsidRDefault="009B543C" w:rsidP="007B3E7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WS51</w:t>
            </w:r>
          </w:p>
        </w:tc>
        <w:tc>
          <w:tcPr>
            <w:tcW w:w="1502" w:type="dxa"/>
            <w:noWrap/>
          </w:tcPr>
          <w:p w:rsidR="009B543C" w:rsidRPr="00B774A6" w:rsidRDefault="009B543C" w:rsidP="007B3E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JYTY-O 4x1RE</w:t>
            </w:r>
          </w:p>
        </w:tc>
        <w:tc>
          <w:tcPr>
            <w:tcW w:w="5957" w:type="dxa"/>
            <w:noWrap/>
          </w:tcPr>
          <w:p w:rsidR="009B543C" w:rsidRPr="00B774A6" w:rsidRDefault="009B543C" w:rsidP="007B3E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mezi </w:t>
            </w:r>
            <w:proofErr w:type="spellStart"/>
            <w:proofErr w:type="gramStart"/>
            <w:r w:rsidRPr="00B774A6">
              <w:rPr>
                <w:rFonts w:cstheme="minorHAnsi"/>
                <w:sz w:val="20"/>
                <w:szCs w:val="20"/>
              </w:rPr>
              <w:t>říd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>./aut</w:t>
            </w:r>
            <w:proofErr w:type="gramEnd"/>
            <w:r w:rsidRPr="00B774A6">
              <w:rPr>
                <w:rFonts w:cstheme="minorHAnsi"/>
                <w:sz w:val="20"/>
                <w:szCs w:val="20"/>
              </w:rPr>
              <w:t>. systémy, stíněný</w:t>
            </w:r>
          </w:p>
        </w:tc>
        <w:tc>
          <w:tcPr>
            <w:tcW w:w="870" w:type="dxa"/>
            <w:noWrap/>
          </w:tcPr>
          <w:p w:rsidR="009B543C" w:rsidRPr="00B774A6" w:rsidRDefault="0029683D" w:rsidP="00B774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</w:tr>
      <w:tr w:rsidR="007B3E72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7B3E72" w:rsidRDefault="007B3E72" w:rsidP="007B3E7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WS52</w:t>
            </w:r>
          </w:p>
        </w:tc>
        <w:tc>
          <w:tcPr>
            <w:tcW w:w="1502" w:type="dxa"/>
            <w:noWrap/>
          </w:tcPr>
          <w:p w:rsidR="007B3E72" w:rsidRPr="00B774A6" w:rsidRDefault="007B3E72" w:rsidP="007B3E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JYTY-O 2x1RE</w:t>
            </w:r>
          </w:p>
        </w:tc>
        <w:tc>
          <w:tcPr>
            <w:tcW w:w="5957" w:type="dxa"/>
            <w:noWrap/>
          </w:tcPr>
          <w:p w:rsidR="007B3E72" w:rsidRPr="00B774A6" w:rsidRDefault="007B3E72" w:rsidP="007B3E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mezi </w:t>
            </w:r>
            <w:proofErr w:type="spellStart"/>
            <w:proofErr w:type="gramStart"/>
            <w:r w:rsidRPr="00B774A6">
              <w:rPr>
                <w:rFonts w:cstheme="minorHAnsi"/>
                <w:sz w:val="20"/>
                <w:szCs w:val="20"/>
              </w:rPr>
              <w:t>říd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>./aut</w:t>
            </w:r>
            <w:proofErr w:type="gramEnd"/>
            <w:r w:rsidRPr="00B774A6">
              <w:rPr>
                <w:rFonts w:cstheme="minorHAnsi"/>
                <w:sz w:val="20"/>
                <w:szCs w:val="20"/>
              </w:rPr>
              <w:t>. systémy, stíněný</w:t>
            </w:r>
          </w:p>
        </w:tc>
        <w:tc>
          <w:tcPr>
            <w:tcW w:w="870" w:type="dxa"/>
            <w:noWrap/>
          </w:tcPr>
          <w:p w:rsidR="007B3E72" w:rsidRPr="00B774A6" w:rsidRDefault="0029683D" w:rsidP="00B774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</w:tr>
      <w:tr w:rsidR="007B3E72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7B3E72" w:rsidRDefault="007B3E72" w:rsidP="007B3E7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WS52.1</w:t>
            </w:r>
          </w:p>
        </w:tc>
        <w:tc>
          <w:tcPr>
            <w:tcW w:w="1502" w:type="dxa"/>
            <w:noWrap/>
          </w:tcPr>
          <w:p w:rsidR="007B3E72" w:rsidRPr="00B774A6" w:rsidRDefault="007B3E72" w:rsidP="007B3E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JYTY-O 4x1RE</w:t>
            </w:r>
          </w:p>
        </w:tc>
        <w:tc>
          <w:tcPr>
            <w:tcW w:w="5957" w:type="dxa"/>
            <w:noWrap/>
          </w:tcPr>
          <w:p w:rsidR="007B3E72" w:rsidRPr="00B774A6" w:rsidRDefault="007B3E72" w:rsidP="007B3E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mezi </w:t>
            </w:r>
            <w:proofErr w:type="spellStart"/>
            <w:proofErr w:type="gramStart"/>
            <w:r w:rsidRPr="00B774A6">
              <w:rPr>
                <w:rFonts w:cstheme="minorHAnsi"/>
                <w:sz w:val="20"/>
                <w:szCs w:val="20"/>
              </w:rPr>
              <w:t>říd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>./aut</w:t>
            </w:r>
            <w:proofErr w:type="gramEnd"/>
            <w:r w:rsidRPr="00B774A6">
              <w:rPr>
                <w:rFonts w:cstheme="minorHAnsi"/>
                <w:sz w:val="20"/>
                <w:szCs w:val="20"/>
              </w:rPr>
              <w:t>. systémy, stíněný</w:t>
            </w:r>
          </w:p>
        </w:tc>
        <w:tc>
          <w:tcPr>
            <w:tcW w:w="870" w:type="dxa"/>
            <w:noWrap/>
          </w:tcPr>
          <w:p w:rsidR="007B3E72" w:rsidRPr="00B774A6" w:rsidRDefault="0029683D" w:rsidP="00B774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</w:tr>
      <w:tr w:rsidR="007B3E72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7B3E72" w:rsidRDefault="007B3E72" w:rsidP="007B3E7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WS53</w:t>
            </w:r>
          </w:p>
        </w:tc>
        <w:tc>
          <w:tcPr>
            <w:tcW w:w="1502" w:type="dxa"/>
            <w:noWrap/>
          </w:tcPr>
          <w:p w:rsidR="007B3E72" w:rsidRPr="00B774A6" w:rsidRDefault="007B3E72" w:rsidP="007B3E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JYTY-O 2x1RE</w:t>
            </w:r>
          </w:p>
        </w:tc>
        <w:tc>
          <w:tcPr>
            <w:tcW w:w="5957" w:type="dxa"/>
            <w:noWrap/>
          </w:tcPr>
          <w:p w:rsidR="007B3E72" w:rsidRPr="00B774A6" w:rsidRDefault="007B3E72" w:rsidP="007B3E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mezi </w:t>
            </w:r>
            <w:proofErr w:type="spellStart"/>
            <w:proofErr w:type="gramStart"/>
            <w:r w:rsidRPr="00B774A6">
              <w:rPr>
                <w:rFonts w:cstheme="minorHAnsi"/>
                <w:sz w:val="20"/>
                <w:szCs w:val="20"/>
              </w:rPr>
              <w:t>říd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>./aut</w:t>
            </w:r>
            <w:proofErr w:type="gramEnd"/>
            <w:r w:rsidRPr="00B774A6">
              <w:rPr>
                <w:rFonts w:cstheme="minorHAnsi"/>
                <w:sz w:val="20"/>
                <w:szCs w:val="20"/>
              </w:rPr>
              <w:t>. systémy, stíněný</w:t>
            </w:r>
          </w:p>
        </w:tc>
        <w:tc>
          <w:tcPr>
            <w:tcW w:w="870" w:type="dxa"/>
            <w:noWrap/>
          </w:tcPr>
          <w:p w:rsidR="007B3E72" w:rsidRPr="00B774A6" w:rsidRDefault="0029683D" w:rsidP="00B774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30</w:t>
            </w:r>
          </w:p>
        </w:tc>
      </w:tr>
      <w:tr w:rsidR="007B3E72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7B3E72" w:rsidRDefault="007B3E72" w:rsidP="007B3E7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WS53.1</w:t>
            </w:r>
          </w:p>
        </w:tc>
        <w:tc>
          <w:tcPr>
            <w:tcW w:w="1502" w:type="dxa"/>
            <w:noWrap/>
          </w:tcPr>
          <w:p w:rsidR="007B3E72" w:rsidRPr="00B774A6" w:rsidRDefault="007B3E72" w:rsidP="007B3E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JYTY-O 4x1RE</w:t>
            </w:r>
          </w:p>
        </w:tc>
        <w:tc>
          <w:tcPr>
            <w:tcW w:w="5957" w:type="dxa"/>
            <w:noWrap/>
          </w:tcPr>
          <w:p w:rsidR="007B3E72" w:rsidRPr="00B774A6" w:rsidRDefault="007B3E72" w:rsidP="007B3E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mezi </w:t>
            </w:r>
            <w:proofErr w:type="spellStart"/>
            <w:proofErr w:type="gramStart"/>
            <w:r w:rsidRPr="00B774A6">
              <w:rPr>
                <w:rFonts w:cstheme="minorHAnsi"/>
                <w:sz w:val="20"/>
                <w:szCs w:val="20"/>
              </w:rPr>
              <w:t>říd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>./aut</w:t>
            </w:r>
            <w:proofErr w:type="gramEnd"/>
            <w:r w:rsidRPr="00B774A6">
              <w:rPr>
                <w:rFonts w:cstheme="minorHAnsi"/>
                <w:sz w:val="20"/>
                <w:szCs w:val="20"/>
              </w:rPr>
              <w:t>. systémy, stíněný</w:t>
            </w:r>
          </w:p>
        </w:tc>
        <w:tc>
          <w:tcPr>
            <w:tcW w:w="870" w:type="dxa"/>
            <w:noWrap/>
          </w:tcPr>
          <w:p w:rsidR="007B3E72" w:rsidRPr="00B774A6" w:rsidRDefault="0029683D" w:rsidP="00B774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30</w:t>
            </w:r>
          </w:p>
        </w:tc>
      </w:tr>
      <w:tr w:rsidR="007B3E72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7B3E72" w:rsidRDefault="007B3E72" w:rsidP="007B3E7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WS54</w:t>
            </w:r>
          </w:p>
        </w:tc>
        <w:tc>
          <w:tcPr>
            <w:tcW w:w="1502" w:type="dxa"/>
            <w:noWrap/>
          </w:tcPr>
          <w:p w:rsidR="007B3E72" w:rsidRPr="00B774A6" w:rsidRDefault="007B3E72" w:rsidP="007B3E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JYTY-O 2x1RE</w:t>
            </w:r>
          </w:p>
        </w:tc>
        <w:tc>
          <w:tcPr>
            <w:tcW w:w="5957" w:type="dxa"/>
            <w:noWrap/>
          </w:tcPr>
          <w:p w:rsidR="007B3E72" w:rsidRPr="00B774A6" w:rsidRDefault="007B3E72" w:rsidP="007B3E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mezi </w:t>
            </w:r>
            <w:proofErr w:type="spellStart"/>
            <w:proofErr w:type="gramStart"/>
            <w:r w:rsidRPr="00B774A6">
              <w:rPr>
                <w:rFonts w:cstheme="minorHAnsi"/>
                <w:sz w:val="20"/>
                <w:szCs w:val="20"/>
              </w:rPr>
              <w:t>říd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>./aut</w:t>
            </w:r>
            <w:proofErr w:type="gramEnd"/>
            <w:r w:rsidRPr="00B774A6">
              <w:rPr>
                <w:rFonts w:cstheme="minorHAnsi"/>
                <w:sz w:val="20"/>
                <w:szCs w:val="20"/>
              </w:rPr>
              <w:t>. systémy, stíněný</w:t>
            </w:r>
          </w:p>
        </w:tc>
        <w:tc>
          <w:tcPr>
            <w:tcW w:w="870" w:type="dxa"/>
            <w:noWrap/>
          </w:tcPr>
          <w:p w:rsidR="007B3E72" w:rsidRPr="00B774A6" w:rsidRDefault="0029683D" w:rsidP="00B774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</w:tr>
      <w:tr w:rsidR="007B3E72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7B3E72" w:rsidRDefault="007B3E72" w:rsidP="007B3E7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WS55</w:t>
            </w:r>
          </w:p>
        </w:tc>
        <w:tc>
          <w:tcPr>
            <w:tcW w:w="1502" w:type="dxa"/>
            <w:noWrap/>
          </w:tcPr>
          <w:p w:rsidR="007B3E72" w:rsidRPr="00B774A6" w:rsidRDefault="007B3E72" w:rsidP="007B3E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JYTY-O 2x1RE</w:t>
            </w:r>
          </w:p>
        </w:tc>
        <w:tc>
          <w:tcPr>
            <w:tcW w:w="5957" w:type="dxa"/>
            <w:noWrap/>
          </w:tcPr>
          <w:p w:rsidR="007B3E72" w:rsidRPr="00B774A6" w:rsidRDefault="007B3E72" w:rsidP="007B3E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mezi </w:t>
            </w:r>
            <w:proofErr w:type="spellStart"/>
            <w:proofErr w:type="gramStart"/>
            <w:r w:rsidRPr="00B774A6">
              <w:rPr>
                <w:rFonts w:cstheme="minorHAnsi"/>
                <w:sz w:val="20"/>
                <w:szCs w:val="20"/>
              </w:rPr>
              <w:t>říd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>./aut</w:t>
            </w:r>
            <w:proofErr w:type="gramEnd"/>
            <w:r w:rsidRPr="00B774A6">
              <w:rPr>
                <w:rFonts w:cstheme="minorHAnsi"/>
                <w:sz w:val="20"/>
                <w:szCs w:val="20"/>
              </w:rPr>
              <w:t>. systémy, stíněný</w:t>
            </w:r>
          </w:p>
        </w:tc>
        <w:tc>
          <w:tcPr>
            <w:tcW w:w="870" w:type="dxa"/>
            <w:noWrap/>
          </w:tcPr>
          <w:p w:rsidR="007B3E72" w:rsidRPr="00B774A6" w:rsidRDefault="0029683D" w:rsidP="00B774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30</w:t>
            </w:r>
          </w:p>
        </w:tc>
      </w:tr>
      <w:tr w:rsidR="007B3E72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7B3E72" w:rsidRDefault="007B3E72" w:rsidP="007B3E7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WS56</w:t>
            </w:r>
          </w:p>
        </w:tc>
        <w:tc>
          <w:tcPr>
            <w:tcW w:w="1502" w:type="dxa"/>
            <w:noWrap/>
          </w:tcPr>
          <w:p w:rsidR="007B3E72" w:rsidRPr="00B774A6" w:rsidRDefault="007B3E72" w:rsidP="007B3E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JYTY-O 2x1RE</w:t>
            </w:r>
          </w:p>
        </w:tc>
        <w:tc>
          <w:tcPr>
            <w:tcW w:w="5957" w:type="dxa"/>
            <w:noWrap/>
          </w:tcPr>
          <w:p w:rsidR="007B3E72" w:rsidRPr="00B774A6" w:rsidRDefault="007B3E72" w:rsidP="007B3E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mezi </w:t>
            </w:r>
            <w:proofErr w:type="spellStart"/>
            <w:proofErr w:type="gramStart"/>
            <w:r w:rsidRPr="00B774A6">
              <w:rPr>
                <w:rFonts w:cstheme="minorHAnsi"/>
                <w:sz w:val="20"/>
                <w:szCs w:val="20"/>
              </w:rPr>
              <w:t>říd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>./aut</w:t>
            </w:r>
            <w:proofErr w:type="gramEnd"/>
            <w:r w:rsidRPr="00B774A6">
              <w:rPr>
                <w:rFonts w:cstheme="minorHAnsi"/>
                <w:sz w:val="20"/>
                <w:szCs w:val="20"/>
              </w:rPr>
              <w:t>. systémy, stíněný</w:t>
            </w:r>
          </w:p>
        </w:tc>
        <w:tc>
          <w:tcPr>
            <w:tcW w:w="870" w:type="dxa"/>
            <w:noWrap/>
          </w:tcPr>
          <w:p w:rsidR="007B3E72" w:rsidRPr="00B774A6" w:rsidRDefault="0029683D" w:rsidP="00B774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</w:tr>
    </w:tbl>
    <w:p w:rsidR="007B3E72" w:rsidRDefault="007B3E72"/>
    <w:p w:rsidR="007B3E72" w:rsidRPr="007B3E72" w:rsidRDefault="00157435" w:rsidP="007B3E72">
      <w:pPr>
        <w:pStyle w:val="Nadpis2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lastRenderedPageBreak/>
        <w:t>8.2</w:t>
      </w:r>
      <w:r w:rsidR="007B3E72" w:rsidRPr="007B3E72">
        <w:rPr>
          <w:rFonts w:asciiTheme="minorHAnsi" w:hAnsiTheme="minorHAnsi" w:cstheme="minorHAnsi"/>
          <w:color w:val="auto"/>
        </w:rPr>
        <w:t xml:space="preserve"> Kabeláž rozvaděče RT</w:t>
      </w:r>
      <w:r>
        <w:rPr>
          <w:rFonts w:asciiTheme="minorHAnsi" w:hAnsiTheme="minorHAnsi" w:cstheme="minorHAnsi"/>
          <w:color w:val="auto"/>
        </w:rPr>
        <w:t>1</w:t>
      </w:r>
    </w:p>
    <w:tbl>
      <w:tblPr>
        <w:tblStyle w:val="Svtlstnovn"/>
        <w:tblW w:w="9288" w:type="dxa"/>
        <w:tblLook w:val="04A0" w:firstRow="1" w:lastRow="0" w:firstColumn="1" w:lastColumn="0" w:noHBand="0" w:noVBand="1"/>
      </w:tblPr>
      <w:tblGrid>
        <w:gridCol w:w="959"/>
        <w:gridCol w:w="1502"/>
        <w:gridCol w:w="5957"/>
        <w:gridCol w:w="870"/>
      </w:tblGrid>
      <w:tr w:rsidR="00B8097F" w:rsidRPr="004A3217" w:rsidTr="000601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B8097F" w:rsidRPr="004A3217" w:rsidRDefault="00B8097F" w:rsidP="000601C1">
            <w:pPr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Kabel</w:t>
            </w:r>
          </w:p>
        </w:tc>
        <w:tc>
          <w:tcPr>
            <w:tcW w:w="1502" w:type="dxa"/>
            <w:noWrap/>
          </w:tcPr>
          <w:p w:rsidR="00B8097F" w:rsidRPr="004A3217" w:rsidRDefault="00B8097F" w:rsidP="000601C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Typ</w:t>
            </w:r>
          </w:p>
        </w:tc>
        <w:tc>
          <w:tcPr>
            <w:tcW w:w="5957" w:type="dxa"/>
            <w:noWrap/>
          </w:tcPr>
          <w:p w:rsidR="00B8097F" w:rsidRPr="004A3217" w:rsidRDefault="00B8097F" w:rsidP="000601C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proofErr w:type="spellStart"/>
            <w:r w:rsidRPr="004A3217">
              <w:rPr>
                <w:rFonts w:cstheme="minorHAnsi"/>
                <w:b w:val="0"/>
                <w:sz w:val="20"/>
                <w:szCs w:val="20"/>
              </w:rPr>
              <w:t>Spec</w:t>
            </w:r>
            <w:proofErr w:type="spellEnd"/>
            <w:r w:rsidRPr="004A3217">
              <w:rPr>
                <w:rFonts w:cstheme="minorHAnsi"/>
                <w:b w:val="0"/>
                <w:sz w:val="20"/>
                <w:szCs w:val="20"/>
              </w:rPr>
              <w:t>.</w:t>
            </w:r>
          </w:p>
        </w:tc>
        <w:tc>
          <w:tcPr>
            <w:tcW w:w="870" w:type="dxa"/>
            <w:noWrap/>
          </w:tcPr>
          <w:p w:rsidR="00B8097F" w:rsidRPr="004A3217" w:rsidRDefault="00B8097F" w:rsidP="000601C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Metráž</w:t>
            </w:r>
          </w:p>
        </w:tc>
      </w:tr>
      <w:tr w:rsidR="00157435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157435" w:rsidRPr="00B774A6" w:rsidRDefault="00157435" w:rsidP="00154A0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1WL1</w:t>
            </w:r>
          </w:p>
        </w:tc>
        <w:tc>
          <w:tcPr>
            <w:tcW w:w="1502" w:type="dxa"/>
            <w:noWrap/>
          </w:tcPr>
          <w:p w:rsidR="00157435" w:rsidRPr="00B774A6" w:rsidRDefault="00157435" w:rsidP="00154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4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157435" w:rsidRPr="00B774A6" w:rsidRDefault="00157435" w:rsidP="00154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157435" w:rsidRPr="00B774A6" w:rsidRDefault="0029683D" w:rsidP="00B774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</w:tr>
      <w:tr w:rsidR="00157435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157435" w:rsidRPr="00B774A6" w:rsidRDefault="00157435" w:rsidP="00154A0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Pr="00B774A6">
              <w:rPr>
                <w:rFonts w:cstheme="minorHAnsi"/>
                <w:sz w:val="20"/>
                <w:szCs w:val="20"/>
              </w:rPr>
              <w:t>W</w:t>
            </w:r>
            <w:r>
              <w:rPr>
                <w:rFonts w:cstheme="minorHAnsi"/>
                <w:sz w:val="20"/>
                <w:szCs w:val="20"/>
              </w:rPr>
              <w:t>S1</w:t>
            </w:r>
          </w:p>
        </w:tc>
        <w:tc>
          <w:tcPr>
            <w:tcW w:w="1502" w:type="dxa"/>
            <w:noWrap/>
          </w:tcPr>
          <w:p w:rsidR="00157435" w:rsidRPr="00B774A6" w:rsidRDefault="00157435" w:rsidP="00154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4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157435" w:rsidRPr="00B774A6" w:rsidRDefault="00157435" w:rsidP="00154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157435" w:rsidRPr="00B774A6" w:rsidRDefault="0029683D" w:rsidP="00B774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</w:tr>
      <w:tr w:rsidR="00157435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157435" w:rsidRPr="00B774A6" w:rsidRDefault="00157435" w:rsidP="00154A0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1WS1</w:t>
            </w:r>
            <w:r w:rsidRPr="00B774A6">
              <w:rPr>
                <w:rFonts w:cstheme="minorHAnsi"/>
                <w:sz w:val="20"/>
                <w:szCs w:val="20"/>
              </w:rPr>
              <w:t>.2</w:t>
            </w:r>
          </w:p>
        </w:tc>
        <w:tc>
          <w:tcPr>
            <w:tcW w:w="1502" w:type="dxa"/>
            <w:noWrap/>
          </w:tcPr>
          <w:p w:rsidR="00157435" w:rsidRPr="00B774A6" w:rsidRDefault="00157435" w:rsidP="00154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CYKY-J </w:t>
            </w:r>
            <w:r>
              <w:rPr>
                <w:rFonts w:cstheme="minorHAnsi"/>
                <w:sz w:val="20"/>
                <w:szCs w:val="20"/>
              </w:rPr>
              <w:t>12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157435" w:rsidRPr="00B774A6" w:rsidRDefault="00157435" w:rsidP="00154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157435" w:rsidRPr="00B774A6" w:rsidRDefault="0029683D" w:rsidP="00B774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</w:tr>
      <w:tr w:rsidR="00157435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157435" w:rsidRPr="00B774A6" w:rsidRDefault="00157435" w:rsidP="00154A0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1WL2</w:t>
            </w:r>
          </w:p>
        </w:tc>
        <w:tc>
          <w:tcPr>
            <w:tcW w:w="1502" w:type="dxa"/>
            <w:noWrap/>
          </w:tcPr>
          <w:p w:rsidR="00157435" w:rsidRPr="00B774A6" w:rsidRDefault="00157435" w:rsidP="00154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4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157435" w:rsidRPr="00B774A6" w:rsidRDefault="00157435" w:rsidP="00154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157435" w:rsidRPr="00B774A6" w:rsidRDefault="0029683D" w:rsidP="00B774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</w:tr>
      <w:tr w:rsidR="00157435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157435" w:rsidRPr="00B774A6" w:rsidRDefault="00157435" w:rsidP="00154A0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Pr="00B774A6">
              <w:rPr>
                <w:rFonts w:cstheme="minorHAnsi"/>
                <w:sz w:val="20"/>
                <w:szCs w:val="20"/>
              </w:rPr>
              <w:t>W</w:t>
            </w:r>
            <w:r>
              <w:rPr>
                <w:rFonts w:cstheme="minorHAnsi"/>
                <w:sz w:val="20"/>
                <w:szCs w:val="20"/>
              </w:rPr>
              <w:t>S2</w:t>
            </w:r>
          </w:p>
        </w:tc>
        <w:tc>
          <w:tcPr>
            <w:tcW w:w="1502" w:type="dxa"/>
            <w:noWrap/>
          </w:tcPr>
          <w:p w:rsidR="00157435" w:rsidRPr="00B774A6" w:rsidRDefault="00157435" w:rsidP="00154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4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157435" w:rsidRPr="00B774A6" w:rsidRDefault="00157435" w:rsidP="00154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157435" w:rsidRPr="00B774A6" w:rsidRDefault="0029683D" w:rsidP="00B774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</w:tr>
      <w:tr w:rsidR="00157435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157435" w:rsidRPr="00B774A6" w:rsidRDefault="00157435" w:rsidP="00154A0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1WL3</w:t>
            </w:r>
          </w:p>
        </w:tc>
        <w:tc>
          <w:tcPr>
            <w:tcW w:w="1502" w:type="dxa"/>
            <w:noWrap/>
          </w:tcPr>
          <w:p w:rsidR="00157435" w:rsidRPr="00B774A6" w:rsidRDefault="00157435" w:rsidP="00154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4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157435" w:rsidRPr="00B774A6" w:rsidRDefault="00157435" w:rsidP="00154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157435" w:rsidRPr="00B774A6" w:rsidRDefault="0029683D" w:rsidP="00B774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</w:tr>
      <w:tr w:rsidR="00157435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157435" w:rsidRPr="00B774A6" w:rsidRDefault="00157435" w:rsidP="00154A0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Pr="00B774A6">
              <w:rPr>
                <w:rFonts w:cstheme="minorHAnsi"/>
                <w:sz w:val="20"/>
                <w:szCs w:val="20"/>
              </w:rPr>
              <w:t>W</w:t>
            </w:r>
            <w:r>
              <w:rPr>
                <w:rFonts w:cstheme="minorHAnsi"/>
                <w:sz w:val="20"/>
                <w:szCs w:val="20"/>
              </w:rPr>
              <w:t>S3</w:t>
            </w:r>
          </w:p>
        </w:tc>
        <w:tc>
          <w:tcPr>
            <w:tcW w:w="1502" w:type="dxa"/>
            <w:noWrap/>
          </w:tcPr>
          <w:p w:rsidR="00157435" w:rsidRPr="00B774A6" w:rsidRDefault="00157435" w:rsidP="00154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4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157435" w:rsidRPr="00B774A6" w:rsidRDefault="00157435" w:rsidP="00154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157435" w:rsidRPr="00B774A6" w:rsidRDefault="0029683D" w:rsidP="00B774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</w:tr>
      <w:tr w:rsidR="00157435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157435" w:rsidRPr="00B774A6" w:rsidRDefault="00157435" w:rsidP="00154A0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1WS3</w:t>
            </w:r>
            <w:r w:rsidRPr="00B774A6">
              <w:rPr>
                <w:rFonts w:cstheme="minorHAnsi"/>
                <w:sz w:val="20"/>
                <w:szCs w:val="20"/>
              </w:rPr>
              <w:t>.2</w:t>
            </w:r>
          </w:p>
        </w:tc>
        <w:tc>
          <w:tcPr>
            <w:tcW w:w="1502" w:type="dxa"/>
            <w:noWrap/>
          </w:tcPr>
          <w:p w:rsidR="00157435" w:rsidRPr="00B774A6" w:rsidRDefault="00157435" w:rsidP="00154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CYKY-J </w:t>
            </w:r>
            <w:r>
              <w:rPr>
                <w:rFonts w:cstheme="minorHAnsi"/>
                <w:sz w:val="20"/>
                <w:szCs w:val="20"/>
              </w:rPr>
              <w:t>12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157435" w:rsidRPr="00B774A6" w:rsidRDefault="00157435" w:rsidP="00154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157435" w:rsidRPr="00B774A6" w:rsidRDefault="0029683D" w:rsidP="00B774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</w:tr>
      <w:tr w:rsidR="00157435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157435" w:rsidRPr="00B774A6" w:rsidRDefault="00157435" w:rsidP="00154A0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1WL4</w:t>
            </w:r>
          </w:p>
        </w:tc>
        <w:tc>
          <w:tcPr>
            <w:tcW w:w="1502" w:type="dxa"/>
            <w:noWrap/>
          </w:tcPr>
          <w:p w:rsidR="00157435" w:rsidRPr="00B774A6" w:rsidRDefault="00157435" w:rsidP="00154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4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157435" w:rsidRPr="00B774A6" w:rsidRDefault="00157435" w:rsidP="00154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157435" w:rsidRPr="00B774A6" w:rsidRDefault="0029683D" w:rsidP="00B774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</w:tr>
      <w:tr w:rsidR="00157435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157435" w:rsidRPr="00B774A6" w:rsidRDefault="00157435" w:rsidP="00154A0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Pr="00B774A6">
              <w:rPr>
                <w:rFonts w:cstheme="minorHAnsi"/>
                <w:sz w:val="20"/>
                <w:szCs w:val="20"/>
              </w:rPr>
              <w:t>W</w:t>
            </w:r>
            <w:r>
              <w:rPr>
                <w:rFonts w:cstheme="minorHAnsi"/>
                <w:sz w:val="20"/>
                <w:szCs w:val="20"/>
              </w:rPr>
              <w:t>S4</w:t>
            </w:r>
          </w:p>
        </w:tc>
        <w:tc>
          <w:tcPr>
            <w:tcW w:w="1502" w:type="dxa"/>
            <w:noWrap/>
          </w:tcPr>
          <w:p w:rsidR="00157435" w:rsidRPr="00B774A6" w:rsidRDefault="00157435" w:rsidP="00154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4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157435" w:rsidRPr="00B774A6" w:rsidRDefault="00157435" w:rsidP="00154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157435" w:rsidRPr="00B774A6" w:rsidRDefault="0029683D" w:rsidP="00B774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</w:tr>
      <w:tr w:rsidR="00157435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157435" w:rsidRPr="00B774A6" w:rsidRDefault="00157435" w:rsidP="00154A0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1WL5</w:t>
            </w:r>
          </w:p>
        </w:tc>
        <w:tc>
          <w:tcPr>
            <w:tcW w:w="1502" w:type="dxa"/>
            <w:noWrap/>
          </w:tcPr>
          <w:p w:rsidR="00157435" w:rsidRPr="00B774A6" w:rsidRDefault="00157435" w:rsidP="00154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4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157435" w:rsidRPr="00B774A6" w:rsidRDefault="00157435" w:rsidP="00154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157435" w:rsidRPr="00B774A6" w:rsidRDefault="0029683D" w:rsidP="00B774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30</w:t>
            </w:r>
          </w:p>
        </w:tc>
      </w:tr>
      <w:tr w:rsidR="00157435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157435" w:rsidRPr="00B774A6" w:rsidRDefault="00157435" w:rsidP="00154A0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Pr="00B774A6">
              <w:rPr>
                <w:rFonts w:cstheme="minorHAnsi"/>
                <w:sz w:val="20"/>
                <w:szCs w:val="20"/>
              </w:rPr>
              <w:t>W</w:t>
            </w:r>
            <w:r>
              <w:rPr>
                <w:rFonts w:cstheme="minorHAnsi"/>
                <w:sz w:val="20"/>
                <w:szCs w:val="20"/>
              </w:rPr>
              <w:t>S5</w:t>
            </w:r>
          </w:p>
        </w:tc>
        <w:tc>
          <w:tcPr>
            <w:tcW w:w="1502" w:type="dxa"/>
            <w:noWrap/>
          </w:tcPr>
          <w:p w:rsidR="00157435" w:rsidRPr="00B774A6" w:rsidRDefault="00157435" w:rsidP="00154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4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157435" w:rsidRPr="00B774A6" w:rsidRDefault="00157435" w:rsidP="00154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157435" w:rsidRPr="00B774A6" w:rsidRDefault="0029683D" w:rsidP="00B774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30</w:t>
            </w:r>
          </w:p>
        </w:tc>
      </w:tr>
      <w:tr w:rsidR="00157435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157435" w:rsidRPr="00B774A6" w:rsidRDefault="00157435" w:rsidP="00154A0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1WS5</w:t>
            </w:r>
            <w:r w:rsidRPr="00B774A6">
              <w:rPr>
                <w:rFonts w:cstheme="minorHAnsi"/>
                <w:sz w:val="20"/>
                <w:szCs w:val="20"/>
              </w:rPr>
              <w:t>.2</w:t>
            </w:r>
          </w:p>
        </w:tc>
        <w:tc>
          <w:tcPr>
            <w:tcW w:w="1502" w:type="dxa"/>
            <w:noWrap/>
          </w:tcPr>
          <w:p w:rsidR="00157435" w:rsidRPr="00B774A6" w:rsidRDefault="00157435" w:rsidP="00154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CYKY-J </w:t>
            </w:r>
            <w:r>
              <w:rPr>
                <w:rFonts w:cstheme="minorHAnsi"/>
                <w:sz w:val="20"/>
                <w:szCs w:val="20"/>
              </w:rPr>
              <w:t>12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157435" w:rsidRPr="00B774A6" w:rsidRDefault="00157435" w:rsidP="00154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157435" w:rsidRPr="00B774A6" w:rsidRDefault="0029683D" w:rsidP="00B774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30</w:t>
            </w:r>
          </w:p>
        </w:tc>
      </w:tr>
      <w:tr w:rsidR="00157435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157435" w:rsidRPr="00B774A6" w:rsidRDefault="00157435" w:rsidP="00154A0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1WL6</w:t>
            </w:r>
          </w:p>
        </w:tc>
        <w:tc>
          <w:tcPr>
            <w:tcW w:w="1502" w:type="dxa"/>
            <w:noWrap/>
          </w:tcPr>
          <w:p w:rsidR="00157435" w:rsidRPr="00B774A6" w:rsidRDefault="00157435" w:rsidP="00154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4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157435" w:rsidRPr="00B774A6" w:rsidRDefault="00157435" w:rsidP="00154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157435" w:rsidRPr="00B774A6" w:rsidRDefault="0029683D" w:rsidP="00B774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30</w:t>
            </w:r>
          </w:p>
        </w:tc>
      </w:tr>
      <w:tr w:rsidR="00157435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157435" w:rsidRPr="00B774A6" w:rsidRDefault="00157435" w:rsidP="00154A0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Pr="00B774A6">
              <w:rPr>
                <w:rFonts w:cstheme="minorHAnsi"/>
                <w:sz w:val="20"/>
                <w:szCs w:val="20"/>
              </w:rPr>
              <w:t>W</w:t>
            </w:r>
            <w:r>
              <w:rPr>
                <w:rFonts w:cstheme="minorHAnsi"/>
                <w:sz w:val="20"/>
                <w:szCs w:val="20"/>
              </w:rPr>
              <w:t>S6</w:t>
            </w:r>
          </w:p>
        </w:tc>
        <w:tc>
          <w:tcPr>
            <w:tcW w:w="1502" w:type="dxa"/>
            <w:noWrap/>
          </w:tcPr>
          <w:p w:rsidR="00157435" w:rsidRPr="00B774A6" w:rsidRDefault="00157435" w:rsidP="00154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4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157435" w:rsidRPr="00B774A6" w:rsidRDefault="00157435" w:rsidP="00154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157435" w:rsidRPr="00B774A6" w:rsidRDefault="0029683D" w:rsidP="00B774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30</w:t>
            </w:r>
          </w:p>
        </w:tc>
      </w:tr>
      <w:tr w:rsidR="00157435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157435" w:rsidRPr="00B774A6" w:rsidRDefault="00157435" w:rsidP="00154A0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1WS6</w:t>
            </w:r>
            <w:r w:rsidRPr="00B774A6">
              <w:rPr>
                <w:rFonts w:cstheme="minorHAnsi"/>
                <w:sz w:val="20"/>
                <w:szCs w:val="20"/>
              </w:rPr>
              <w:t>.2</w:t>
            </w:r>
          </w:p>
        </w:tc>
        <w:tc>
          <w:tcPr>
            <w:tcW w:w="1502" w:type="dxa"/>
            <w:noWrap/>
          </w:tcPr>
          <w:p w:rsidR="00157435" w:rsidRPr="00B774A6" w:rsidRDefault="00157435" w:rsidP="00154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CYKY-J </w:t>
            </w:r>
            <w:r>
              <w:rPr>
                <w:rFonts w:cstheme="minorHAnsi"/>
                <w:sz w:val="20"/>
                <w:szCs w:val="20"/>
              </w:rPr>
              <w:t>12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157435" w:rsidRPr="00B774A6" w:rsidRDefault="00157435" w:rsidP="00154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157435" w:rsidRPr="00B774A6" w:rsidRDefault="0029683D" w:rsidP="00B774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30</w:t>
            </w:r>
          </w:p>
        </w:tc>
      </w:tr>
      <w:tr w:rsidR="00157435" w:rsidRPr="00B774A6" w:rsidTr="00B809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vAlign w:val="center"/>
          </w:tcPr>
          <w:p w:rsidR="00157435" w:rsidRPr="00B774A6" w:rsidRDefault="00157435" w:rsidP="00B8097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1WL7</w:t>
            </w:r>
          </w:p>
        </w:tc>
        <w:tc>
          <w:tcPr>
            <w:tcW w:w="1502" w:type="dxa"/>
            <w:noWrap/>
            <w:vAlign w:val="center"/>
          </w:tcPr>
          <w:p w:rsidR="00157435" w:rsidRPr="00B774A6" w:rsidRDefault="00157435" w:rsidP="00B809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CMFM 4x4</w:t>
            </w:r>
          </w:p>
        </w:tc>
        <w:tc>
          <w:tcPr>
            <w:tcW w:w="5957" w:type="dxa"/>
            <w:noWrap/>
            <w:vAlign w:val="center"/>
          </w:tcPr>
          <w:p w:rsidR="00157435" w:rsidRPr="00B774A6" w:rsidRDefault="00157435" w:rsidP="00B809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>, zlepšená EM kompatibilita, stíněný</w:t>
            </w:r>
          </w:p>
        </w:tc>
        <w:tc>
          <w:tcPr>
            <w:tcW w:w="870" w:type="dxa"/>
            <w:noWrap/>
            <w:vAlign w:val="center"/>
          </w:tcPr>
          <w:p w:rsidR="00157435" w:rsidRPr="00B774A6" w:rsidRDefault="0029683D" w:rsidP="00B809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</w:tr>
      <w:tr w:rsidR="00157435" w:rsidRPr="00B774A6" w:rsidTr="00B809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vAlign w:val="center"/>
          </w:tcPr>
          <w:p w:rsidR="00157435" w:rsidRPr="00B774A6" w:rsidRDefault="00157435" w:rsidP="00B8097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1WS7</w:t>
            </w:r>
          </w:p>
        </w:tc>
        <w:tc>
          <w:tcPr>
            <w:tcW w:w="1502" w:type="dxa"/>
            <w:noWrap/>
            <w:vAlign w:val="center"/>
          </w:tcPr>
          <w:p w:rsidR="00157435" w:rsidRPr="00B774A6" w:rsidRDefault="00157435" w:rsidP="00B809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JYTY-O 2x1RE</w:t>
            </w:r>
          </w:p>
        </w:tc>
        <w:tc>
          <w:tcPr>
            <w:tcW w:w="5957" w:type="dxa"/>
            <w:noWrap/>
            <w:vAlign w:val="center"/>
          </w:tcPr>
          <w:p w:rsidR="00157435" w:rsidRPr="00B774A6" w:rsidRDefault="00157435" w:rsidP="00B809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mezi </w:t>
            </w:r>
            <w:proofErr w:type="spellStart"/>
            <w:proofErr w:type="gramStart"/>
            <w:r w:rsidRPr="00B774A6">
              <w:rPr>
                <w:rFonts w:cstheme="minorHAnsi"/>
                <w:sz w:val="20"/>
                <w:szCs w:val="20"/>
              </w:rPr>
              <w:t>říd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>./aut</w:t>
            </w:r>
            <w:proofErr w:type="gramEnd"/>
            <w:r w:rsidRPr="00B774A6">
              <w:rPr>
                <w:rFonts w:cstheme="minorHAnsi"/>
                <w:sz w:val="20"/>
                <w:szCs w:val="20"/>
              </w:rPr>
              <w:t>. systémy, stíněný</w:t>
            </w:r>
          </w:p>
        </w:tc>
        <w:tc>
          <w:tcPr>
            <w:tcW w:w="870" w:type="dxa"/>
            <w:noWrap/>
            <w:vAlign w:val="center"/>
          </w:tcPr>
          <w:p w:rsidR="00157435" w:rsidRPr="00B774A6" w:rsidRDefault="0029683D" w:rsidP="00B809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</w:tr>
      <w:tr w:rsidR="009E4F15" w:rsidRPr="00B774A6" w:rsidTr="00B809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vAlign w:val="center"/>
          </w:tcPr>
          <w:p w:rsidR="009E4F15" w:rsidRDefault="009E4F15" w:rsidP="00B8097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1WS7.2</w:t>
            </w:r>
          </w:p>
        </w:tc>
        <w:tc>
          <w:tcPr>
            <w:tcW w:w="1502" w:type="dxa"/>
            <w:noWrap/>
            <w:vAlign w:val="center"/>
          </w:tcPr>
          <w:p w:rsidR="009E4F15" w:rsidRPr="00B774A6" w:rsidRDefault="009E4F15" w:rsidP="00B809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19x1,5</w:t>
            </w:r>
          </w:p>
        </w:tc>
        <w:tc>
          <w:tcPr>
            <w:tcW w:w="5957" w:type="dxa"/>
            <w:noWrap/>
            <w:vAlign w:val="center"/>
          </w:tcPr>
          <w:p w:rsidR="009E4F15" w:rsidRPr="00B774A6" w:rsidRDefault="009E4F15" w:rsidP="00B809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  <w:vAlign w:val="center"/>
          </w:tcPr>
          <w:p w:rsidR="009E4F15" w:rsidRDefault="009E4F15" w:rsidP="00B809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</w:tr>
      <w:tr w:rsidR="00157435" w:rsidRPr="00B774A6" w:rsidTr="00B809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vAlign w:val="center"/>
          </w:tcPr>
          <w:p w:rsidR="00157435" w:rsidRPr="00B774A6" w:rsidRDefault="00157435" w:rsidP="00B8097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1WL8</w:t>
            </w:r>
          </w:p>
        </w:tc>
        <w:tc>
          <w:tcPr>
            <w:tcW w:w="1502" w:type="dxa"/>
            <w:noWrap/>
            <w:vAlign w:val="center"/>
          </w:tcPr>
          <w:p w:rsidR="00157435" w:rsidRPr="00B774A6" w:rsidRDefault="00157435" w:rsidP="00B809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CMFM 4x4</w:t>
            </w:r>
          </w:p>
        </w:tc>
        <w:tc>
          <w:tcPr>
            <w:tcW w:w="5957" w:type="dxa"/>
            <w:noWrap/>
            <w:vAlign w:val="center"/>
          </w:tcPr>
          <w:p w:rsidR="00157435" w:rsidRPr="00B774A6" w:rsidRDefault="00157435" w:rsidP="00B809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>, zlepšená EM kompatibilita, stíněný</w:t>
            </w:r>
          </w:p>
        </w:tc>
        <w:tc>
          <w:tcPr>
            <w:tcW w:w="870" w:type="dxa"/>
            <w:noWrap/>
            <w:vAlign w:val="center"/>
          </w:tcPr>
          <w:p w:rsidR="00157435" w:rsidRPr="00B774A6" w:rsidRDefault="0029683D" w:rsidP="00B809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</w:tr>
      <w:tr w:rsidR="00157435" w:rsidRPr="00B774A6" w:rsidTr="00B809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vAlign w:val="center"/>
          </w:tcPr>
          <w:p w:rsidR="00157435" w:rsidRPr="00B774A6" w:rsidRDefault="00157435" w:rsidP="00B8097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1WS8</w:t>
            </w:r>
          </w:p>
        </w:tc>
        <w:tc>
          <w:tcPr>
            <w:tcW w:w="1502" w:type="dxa"/>
            <w:noWrap/>
            <w:vAlign w:val="center"/>
          </w:tcPr>
          <w:p w:rsidR="00157435" w:rsidRPr="00B774A6" w:rsidRDefault="00157435" w:rsidP="00B809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JYTY-O 2x1RE</w:t>
            </w:r>
          </w:p>
        </w:tc>
        <w:tc>
          <w:tcPr>
            <w:tcW w:w="5957" w:type="dxa"/>
            <w:noWrap/>
            <w:vAlign w:val="center"/>
          </w:tcPr>
          <w:p w:rsidR="00157435" w:rsidRPr="00B774A6" w:rsidRDefault="00157435" w:rsidP="00B809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mezi </w:t>
            </w:r>
            <w:proofErr w:type="spellStart"/>
            <w:proofErr w:type="gramStart"/>
            <w:r w:rsidRPr="00B774A6">
              <w:rPr>
                <w:rFonts w:cstheme="minorHAnsi"/>
                <w:sz w:val="20"/>
                <w:szCs w:val="20"/>
              </w:rPr>
              <w:t>říd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>./aut</w:t>
            </w:r>
            <w:proofErr w:type="gramEnd"/>
            <w:r w:rsidRPr="00B774A6">
              <w:rPr>
                <w:rFonts w:cstheme="minorHAnsi"/>
                <w:sz w:val="20"/>
                <w:szCs w:val="20"/>
              </w:rPr>
              <w:t>. systémy, stíněný</w:t>
            </w:r>
          </w:p>
        </w:tc>
        <w:tc>
          <w:tcPr>
            <w:tcW w:w="870" w:type="dxa"/>
            <w:noWrap/>
            <w:vAlign w:val="center"/>
          </w:tcPr>
          <w:p w:rsidR="00157435" w:rsidRPr="00B774A6" w:rsidRDefault="0029683D" w:rsidP="00B809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</w:tr>
      <w:tr w:rsidR="00157435" w:rsidRPr="00B774A6" w:rsidTr="00B809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vAlign w:val="center"/>
          </w:tcPr>
          <w:p w:rsidR="00157435" w:rsidRPr="00B774A6" w:rsidRDefault="00157435" w:rsidP="00B8097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1WL9</w:t>
            </w:r>
          </w:p>
        </w:tc>
        <w:tc>
          <w:tcPr>
            <w:tcW w:w="1502" w:type="dxa"/>
            <w:noWrap/>
            <w:vAlign w:val="center"/>
          </w:tcPr>
          <w:p w:rsidR="00157435" w:rsidRPr="00B774A6" w:rsidRDefault="00157435" w:rsidP="00B809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CMFM 4x4</w:t>
            </w:r>
          </w:p>
        </w:tc>
        <w:tc>
          <w:tcPr>
            <w:tcW w:w="5957" w:type="dxa"/>
            <w:noWrap/>
            <w:vAlign w:val="center"/>
          </w:tcPr>
          <w:p w:rsidR="00157435" w:rsidRPr="00B774A6" w:rsidRDefault="00157435" w:rsidP="00B809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>, zlepšená EM kompatibilita, stíněný</w:t>
            </w:r>
          </w:p>
        </w:tc>
        <w:tc>
          <w:tcPr>
            <w:tcW w:w="870" w:type="dxa"/>
            <w:noWrap/>
            <w:vAlign w:val="center"/>
          </w:tcPr>
          <w:p w:rsidR="00157435" w:rsidRPr="00B774A6" w:rsidRDefault="0029683D" w:rsidP="00B809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</w:tr>
      <w:tr w:rsidR="00157435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157435" w:rsidRPr="00B774A6" w:rsidRDefault="00157435" w:rsidP="00154A0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1WS9</w:t>
            </w:r>
          </w:p>
        </w:tc>
        <w:tc>
          <w:tcPr>
            <w:tcW w:w="1502" w:type="dxa"/>
            <w:noWrap/>
          </w:tcPr>
          <w:p w:rsidR="00157435" w:rsidRPr="00B774A6" w:rsidRDefault="00157435" w:rsidP="00154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JYTY-O 2x1RE</w:t>
            </w:r>
          </w:p>
        </w:tc>
        <w:tc>
          <w:tcPr>
            <w:tcW w:w="5957" w:type="dxa"/>
            <w:noWrap/>
          </w:tcPr>
          <w:p w:rsidR="00157435" w:rsidRPr="00B774A6" w:rsidRDefault="00157435" w:rsidP="00154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mezi </w:t>
            </w:r>
            <w:proofErr w:type="spellStart"/>
            <w:proofErr w:type="gramStart"/>
            <w:r w:rsidRPr="00B774A6">
              <w:rPr>
                <w:rFonts w:cstheme="minorHAnsi"/>
                <w:sz w:val="20"/>
                <w:szCs w:val="20"/>
              </w:rPr>
              <w:t>říd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>./aut</w:t>
            </w:r>
            <w:proofErr w:type="gramEnd"/>
            <w:r w:rsidRPr="00B774A6">
              <w:rPr>
                <w:rFonts w:cstheme="minorHAnsi"/>
                <w:sz w:val="20"/>
                <w:szCs w:val="20"/>
              </w:rPr>
              <w:t>. systémy, stíněný</w:t>
            </w:r>
          </w:p>
        </w:tc>
        <w:tc>
          <w:tcPr>
            <w:tcW w:w="870" w:type="dxa"/>
            <w:noWrap/>
          </w:tcPr>
          <w:p w:rsidR="00157435" w:rsidRPr="00B774A6" w:rsidRDefault="0029683D" w:rsidP="00B774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</w:tr>
      <w:tr w:rsidR="00157435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157435" w:rsidRPr="00B774A6" w:rsidRDefault="00157435" w:rsidP="00154A0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Pr="00B774A6">
              <w:rPr>
                <w:rFonts w:cstheme="minorHAnsi"/>
                <w:sz w:val="20"/>
                <w:szCs w:val="20"/>
              </w:rPr>
              <w:t>W</w:t>
            </w:r>
            <w:r>
              <w:rPr>
                <w:rFonts w:cstheme="minorHAnsi"/>
                <w:sz w:val="20"/>
                <w:szCs w:val="20"/>
              </w:rPr>
              <w:t>S10</w:t>
            </w:r>
          </w:p>
        </w:tc>
        <w:tc>
          <w:tcPr>
            <w:tcW w:w="1502" w:type="dxa"/>
            <w:noWrap/>
          </w:tcPr>
          <w:p w:rsidR="00157435" w:rsidRPr="00B774A6" w:rsidRDefault="00157435" w:rsidP="001574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3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157435" w:rsidRPr="00B774A6" w:rsidRDefault="00157435" w:rsidP="00154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157435" w:rsidRPr="00B774A6" w:rsidRDefault="0029683D" w:rsidP="00B774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</w:tr>
      <w:tr w:rsidR="00157435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157435" w:rsidRPr="00B774A6" w:rsidRDefault="00157435" w:rsidP="0015743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1WS10</w:t>
            </w:r>
            <w:r w:rsidRPr="00B774A6">
              <w:rPr>
                <w:rFonts w:cstheme="minorHAnsi"/>
                <w:sz w:val="20"/>
                <w:szCs w:val="20"/>
              </w:rPr>
              <w:t>.2</w:t>
            </w:r>
          </w:p>
        </w:tc>
        <w:tc>
          <w:tcPr>
            <w:tcW w:w="1502" w:type="dxa"/>
            <w:noWrap/>
          </w:tcPr>
          <w:p w:rsidR="00157435" w:rsidRPr="00B774A6" w:rsidRDefault="00157435" w:rsidP="001574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7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157435" w:rsidRPr="00B774A6" w:rsidRDefault="00157435" w:rsidP="00154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157435" w:rsidRPr="00B774A6" w:rsidRDefault="0029683D" w:rsidP="00B774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</w:tr>
      <w:tr w:rsidR="00157435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157435" w:rsidRPr="00B774A6" w:rsidRDefault="00157435" w:rsidP="00154A0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Pr="00B774A6">
              <w:rPr>
                <w:rFonts w:cstheme="minorHAnsi"/>
                <w:sz w:val="20"/>
                <w:szCs w:val="20"/>
              </w:rPr>
              <w:t>W</w:t>
            </w:r>
            <w:r>
              <w:rPr>
                <w:rFonts w:cstheme="minorHAnsi"/>
                <w:sz w:val="20"/>
                <w:szCs w:val="20"/>
              </w:rPr>
              <w:t>S11</w:t>
            </w:r>
          </w:p>
        </w:tc>
        <w:tc>
          <w:tcPr>
            <w:tcW w:w="1502" w:type="dxa"/>
            <w:noWrap/>
          </w:tcPr>
          <w:p w:rsidR="00157435" w:rsidRPr="00B774A6" w:rsidRDefault="00157435" w:rsidP="00154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3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157435" w:rsidRPr="00B774A6" w:rsidRDefault="00157435" w:rsidP="00154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157435" w:rsidRPr="00B774A6" w:rsidRDefault="0029683D" w:rsidP="00B774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30</w:t>
            </w:r>
          </w:p>
        </w:tc>
      </w:tr>
      <w:tr w:rsidR="00157435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157435" w:rsidRPr="00B774A6" w:rsidRDefault="00157435" w:rsidP="00154A0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1WS11</w:t>
            </w:r>
            <w:r w:rsidRPr="00B774A6">
              <w:rPr>
                <w:rFonts w:cstheme="minorHAnsi"/>
                <w:sz w:val="20"/>
                <w:szCs w:val="20"/>
              </w:rPr>
              <w:t>.2</w:t>
            </w:r>
          </w:p>
        </w:tc>
        <w:tc>
          <w:tcPr>
            <w:tcW w:w="1502" w:type="dxa"/>
            <w:noWrap/>
          </w:tcPr>
          <w:p w:rsidR="00157435" w:rsidRPr="00B774A6" w:rsidRDefault="00157435" w:rsidP="001574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12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157435" w:rsidRPr="00B774A6" w:rsidRDefault="00157435" w:rsidP="00154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157435" w:rsidRPr="00B774A6" w:rsidRDefault="0029683D" w:rsidP="00B774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30</w:t>
            </w:r>
          </w:p>
        </w:tc>
      </w:tr>
      <w:tr w:rsidR="00157435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157435" w:rsidRPr="00B774A6" w:rsidRDefault="00157435" w:rsidP="00154A0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Pr="00B774A6">
              <w:rPr>
                <w:rFonts w:cstheme="minorHAnsi"/>
                <w:sz w:val="20"/>
                <w:szCs w:val="20"/>
              </w:rPr>
              <w:t>W</w:t>
            </w:r>
            <w:r>
              <w:rPr>
                <w:rFonts w:cstheme="minorHAnsi"/>
                <w:sz w:val="20"/>
                <w:szCs w:val="20"/>
              </w:rPr>
              <w:t>S12</w:t>
            </w:r>
          </w:p>
        </w:tc>
        <w:tc>
          <w:tcPr>
            <w:tcW w:w="1502" w:type="dxa"/>
            <w:noWrap/>
          </w:tcPr>
          <w:p w:rsidR="00157435" w:rsidRPr="00B774A6" w:rsidRDefault="00157435" w:rsidP="00154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3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157435" w:rsidRPr="00B774A6" w:rsidRDefault="00157435" w:rsidP="00154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157435" w:rsidRPr="00B774A6" w:rsidRDefault="0029683D" w:rsidP="00B774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30</w:t>
            </w:r>
          </w:p>
        </w:tc>
      </w:tr>
      <w:tr w:rsidR="00157435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157435" w:rsidRPr="00B774A6" w:rsidRDefault="00157435" w:rsidP="0015743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Pr="00B774A6">
              <w:rPr>
                <w:rFonts w:cstheme="minorHAnsi"/>
                <w:sz w:val="20"/>
                <w:szCs w:val="20"/>
              </w:rPr>
              <w:t>W</w:t>
            </w:r>
            <w:r>
              <w:rPr>
                <w:rFonts w:cstheme="minorHAnsi"/>
                <w:sz w:val="20"/>
                <w:szCs w:val="20"/>
              </w:rPr>
              <w:t>S13</w:t>
            </w:r>
          </w:p>
        </w:tc>
        <w:tc>
          <w:tcPr>
            <w:tcW w:w="1502" w:type="dxa"/>
            <w:noWrap/>
          </w:tcPr>
          <w:p w:rsidR="00157435" w:rsidRPr="00B774A6" w:rsidRDefault="00157435" w:rsidP="00154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3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157435" w:rsidRPr="00B774A6" w:rsidRDefault="00157435" w:rsidP="00154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157435" w:rsidRPr="00B774A6" w:rsidRDefault="0029683D" w:rsidP="00B774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30</w:t>
            </w:r>
          </w:p>
        </w:tc>
      </w:tr>
      <w:tr w:rsidR="00157435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157435" w:rsidRPr="00B774A6" w:rsidRDefault="00157435" w:rsidP="0015743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1WS13</w:t>
            </w:r>
            <w:r w:rsidRPr="00B774A6">
              <w:rPr>
                <w:rFonts w:cstheme="minorHAnsi"/>
                <w:sz w:val="20"/>
                <w:szCs w:val="20"/>
              </w:rPr>
              <w:t>.2</w:t>
            </w:r>
          </w:p>
        </w:tc>
        <w:tc>
          <w:tcPr>
            <w:tcW w:w="1502" w:type="dxa"/>
            <w:noWrap/>
          </w:tcPr>
          <w:p w:rsidR="00157435" w:rsidRPr="00B774A6" w:rsidRDefault="00157435" w:rsidP="00154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12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157435" w:rsidRPr="00B774A6" w:rsidRDefault="00157435" w:rsidP="00154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157435" w:rsidRPr="00B774A6" w:rsidRDefault="0029683D" w:rsidP="00B774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30</w:t>
            </w:r>
          </w:p>
        </w:tc>
      </w:tr>
      <w:tr w:rsidR="00157435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157435" w:rsidRPr="00B774A6" w:rsidRDefault="00157435" w:rsidP="00154A0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Pr="00B774A6">
              <w:rPr>
                <w:rFonts w:cstheme="minorHAnsi"/>
                <w:sz w:val="20"/>
                <w:szCs w:val="20"/>
              </w:rPr>
              <w:t>W</w:t>
            </w:r>
            <w:r>
              <w:rPr>
                <w:rFonts w:cstheme="minorHAnsi"/>
                <w:sz w:val="20"/>
                <w:szCs w:val="20"/>
              </w:rPr>
              <w:t>S14</w:t>
            </w:r>
          </w:p>
        </w:tc>
        <w:tc>
          <w:tcPr>
            <w:tcW w:w="1502" w:type="dxa"/>
            <w:noWrap/>
          </w:tcPr>
          <w:p w:rsidR="00157435" w:rsidRPr="00B774A6" w:rsidRDefault="00157435" w:rsidP="00154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3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157435" w:rsidRPr="00B774A6" w:rsidRDefault="00157435" w:rsidP="00154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157435" w:rsidRPr="00B774A6" w:rsidRDefault="0029683D" w:rsidP="00B774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30</w:t>
            </w:r>
          </w:p>
        </w:tc>
      </w:tr>
      <w:tr w:rsidR="00157435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157435" w:rsidRPr="00B774A6" w:rsidRDefault="00157435" w:rsidP="00B774A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1WL50</w:t>
            </w:r>
          </w:p>
        </w:tc>
        <w:tc>
          <w:tcPr>
            <w:tcW w:w="1502" w:type="dxa"/>
            <w:noWrap/>
          </w:tcPr>
          <w:p w:rsidR="00157435" w:rsidRPr="00B774A6" w:rsidRDefault="00157435" w:rsidP="00154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3</w:t>
            </w:r>
            <w:r w:rsidRPr="00B774A6">
              <w:rPr>
                <w:rFonts w:cstheme="minorHAnsi"/>
                <w:sz w:val="20"/>
                <w:szCs w:val="20"/>
              </w:rPr>
              <w:t>x1,5</w:t>
            </w:r>
          </w:p>
        </w:tc>
        <w:tc>
          <w:tcPr>
            <w:tcW w:w="5957" w:type="dxa"/>
            <w:noWrap/>
          </w:tcPr>
          <w:p w:rsidR="00157435" w:rsidRPr="00B774A6" w:rsidRDefault="00157435" w:rsidP="00154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157435" w:rsidRPr="00B774A6" w:rsidRDefault="0029683D" w:rsidP="00B774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</w:tr>
      <w:tr w:rsidR="00157435" w:rsidRPr="00B774A6" w:rsidTr="00B809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vAlign w:val="center"/>
          </w:tcPr>
          <w:p w:rsidR="00157435" w:rsidRPr="00B774A6" w:rsidRDefault="00157435" w:rsidP="00B8097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Pr="00B774A6">
              <w:rPr>
                <w:rFonts w:cstheme="minorHAnsi"/>
                <w:sz w:val="20"/>
                <w:szCs w:val="20"/>
              </w:rPr>
              <w:t>WD</w:t>
            </w:r>
            <w:r>
              <w:rPr>
                <w:rFonts w:cstheme="minorHAnsi"/>
                <w:sz w:val="20"/>
                <w:szCs w:val="20"/>
              </w:rPr>
              <w:t>50</w:t>
            </w:r>
          </w:p>
        </w:tc>
        <w:tc>
          <w:tcPr>
            <w:tcW w:w="1502" w:type="dxa"/>
            <w:noWrap/>
            <w:vAlign w:val="center"/>
          </w:tcPr>
          <w:p w:rsidR="00157435" w:rsidRPr="00B774A6" w:rsidRDefault="00157435" w:rsidP="00B809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FTP CAT5e</w:t>
            </w:r>
          </w:p>
        </w:tc>
        <w:tc>
          <w:tcPr>
            <w:tcW w:w="5957" w:type="dxa"/>
            <w:noWrap/>
            <w:vAlign w:val="center"/>
          </w:tcPr>
          <w:p w:rsidR="00157435" w:rsidRPr="00B774A6" w:rsidRDefault="00157435" w:rsidP="00B809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Kabel s PVC izolací, kategorie 5E/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Class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 D pro provoz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ethernetových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 protokolů</w:t>
            </w:r>
          </w:p>
        </w:tc>
        <w:tc>
          <w:tcPr>
            <w:tcW w:w="870" w:type="dxa"/>
            <w:noWrap/>
            <w:vAlign w:val="center"/>
          </w:tcPr>
          <w:p w:rsidR="00157435" w:rsidRPr="00B774A6" w:rsidRDefault="0029683D" w:rsidP="00B809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</w:tr>
      <w:tr w:rsidR="00157435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157435" w:rsidRPr="00B774A6" w:rsidRDefault="00157435" w:rsidP="00B774A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1WS51</w:t>
            </w:r>
          </w:p>
        </w:tc>
        <w:tc>
          <w:tcPr>
            <w:tcW w:w="1502" w:type="dxa"/>
            <w:noWrap/>
          </w:tcPr>
          <w:p w:rsidR="00157435" w:rsidRPr="00B774A6" w:rsidRDefault="00157435" w:rsidP="00B774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CYKY-J 5x1,5</w:t>
            </w:r>
          </w:p>
        </w:tc>
        <w:tc>
          <w:tcPr>
            <w:tcW w:w="5957" w:type="dxa"/>
            <w:noWrap/>
          </w:tcPr>
          <w:p w:rsidR="00157435" w:rsidRPr="00B774A6" w:rsidRDefault="00157435" w:rsidP="00B774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 xml:space="preserve">Kabel s PVC izolací, pevně zem/vzduch,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odol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plameni</w:t>
            </w:r>
            <w:proofErr w:type="spellEnd"/>
          </w:p>
        </w:tc>
        <w:tc>
          <w:tcPr>
            <w:tcW w:w="870" w:type="dxa"/>
            <w:noWrap/>
          </w:tcPr>
          <w:p w:rsidR="00157435" w:rsidRPr="00B774A6" w:rsidRDefault="0029683D" w:rsidP="00B774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</w:tr>
    </w:tbl>
    <w:p w:rsidR="00157435" w:rsidRPr="007B3E72" w:rsidRDefault="00157435" w:rsidP="00157435">
      <w:pPr>
        <w:pStyle w:val="Nadpis2"/>
        <w:rPr>
          <w:rFonts w:asciiTheme="minorHAnsi" w:hAnsiTheme="minorHAnsi" w:cstheme="minorHAnsi"/>
          <w:color w:val="auto"/>
        </w:rPr>
      </w:pPr>
      <w:r w:rsidRPr="007B3E72">
        <w:rPr>
          <w:rFonts w:asciiTheme="minorHAnsi" w:hAnsiTheme="minorHAnsi" w:cstheme="minorHAnsi"/>
          <w:color w:val="auto"/>
        </w:rPr>
        <w:t>8.</w:t>
      </w:r>
      <w:r>
        <w:rPr>
          <w:rFonts w:asciiTheme="minorHAnsi" w:hAnsiTheme="minorHAnsi" w:cstheme="minorHAnsi"/>
          <w:color w:val="auto"/>
        </w:rPr>
        <w:t>3</w:t>
      </w:r>
      <w:r w:rsidRPr="007B3E72">
        <w:rPr>
          <w:rFonts w:asciiTheme="minorHAnsi" w:hAnsiTheme="minorHAnsi" w:cstheme="minorHAnsi"/>
          <w:color w:val="auto"/>
        </w:rPr>
        <w:t xml:space="preserve"> </w:t>
      </w:r>
      <w:r>
        <w:rPr>
          <w:rFonts w:asciiTheme="minorHAnsi" w:hAnsiTheme="minorHAnsi" w:cstheme="minorHAnsi"/>
          <w:color w:val="auto"/>
        </w:rPr>
        <w:t xml:space="preserve">Propojovací kabely </w:t>
      </w:r>
      <w:proofErr w:type="spellStart"/>
      <w:r>
        <w:rPr>
          <w:rFonts w:asciiTheme="minorHAnsi" w:hAnsiTheme="minorHAnsi" w:cstheme="minorHAnsi"/>
          <w:color w:val="auto"/>
        </w:rPr>
        <w:t>AsŘ</w:t>
      </w:r>
      <w:proofErr w:type="spellEnd"/>
    </w:p>
    <w:tbl>
      <w:tblPr>
        <w:tblStyle w:val="Svtlstnovn"/>
        <w:tblW w:w="9288" w:type="dxa"/>
        <w:tblLook w:val="04A0" w:firstRow="1" w:lastRow="0" w:firstColumn="1" w:lastColumn="0" w:noHBand="0" w:noVBand="1"/>
      </w:tblPr>
      <w:tblGrid>
        <w:gridCol w:w="959"/>
        <w:gridCol w:w="99"/>
        <w:gridCol w:w="1403"/>
        <w:gridCol w:w="254"/>
        <w:gridCol w:w="5703"/>
        <w:gridCol w:w="870"/>
      </w:tblGrid>
      <w:tr w:rsidR="00B8097F" w:rsidRPr="004A3217" w:rsidTr="000601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</w:tcPr>
          <w:p w:rsidR="00B8097F" w:rsidRPr="004A3217" w:rsidRDefault="00B8097F" w:rsidP="000601C1">
            <w:pPr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Kabel</w:t>
            </w:r>
          </w:p>
        </w:tc>
        <w:tc>
          <w:tcPr>
            <w:tcW w:w="1502" w:type="dxa"/>
            <w:gridSpan w:val="2"/>
            <w:noWrap/>
          </w:tcPr>
          <w:p w:rsidR="00B8097F" w:rsidRPr="004A3217" w:rsidRDefault="00B8097F" w:rsidP="000601C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Typ</w:t>
            </w:r>
          </w:p>
        </w:tc>
        <w:tc>
          <w:tcPr>
            <w:tcW w:w="5957" w:type="dxa"/>
            <w:gridSpan w:val="2"/>
            <w:noWrap/>
          </w:tcPr>
          <w:p w:rsidR="00B8097F" w:rsidRPr="004A3217" w:rsidRDefault="00B8097F" w:rsidP="000601C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proofErr w:type="spellStart"/>
            <w:r w:rsidRPr="004A3217">
              <w:rPr>
                <w:rFonts w:cstheme="minorHAnsi"/>
                <w:b w:val="0"/>
                <w:sz w:val="20"/>
                <w:szCs w:val="20"/>
              </w:rPr>
              <w:t>Spec</w:t>
            </w:r>
            <w:proofErr w:type="spellEnd"/>
            <w:r w:rsidRPr="004A3217">
              <w:rPr>
                <w:rFonts w:cstheme="minorHAnsi"/>
                <w:b w:val="0"/>
                <w:sz w:val="20"/>
                <w:szCs w:val="20"/>
              </w:rPr>
              <w:t>.</w:t>
            </w:r>
          </w:p>
        </w:tc>
        <w:tc>
          <w:tcPr>
            <w:tcW w:w="870" w:type="dxa"/>
            <w:noWrap/>
          </w:tcPr>
          <w:p w:rsidR="00B8097F" w:rsidRPr="004A3217" w:rsidRDefault="00B8097F" w:rsidP="000601C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4A3217">
              <w:rPr>
                <w:rFonts w:cstheme="minorHAnsi"/>
                <w:b w:val="0"/>
                <w:sz w:val="20"/>
                <w:szCs w:val="20"/>
              </w:rPr>
              <w:t>Metráž</w:t>
            </w:r>
          </w:p>
        </w:tc>
      </w:tr>
      <w:tr w:rsidR="00157435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8" w:type="dxa"/>
            <w:gridSpan w:val="2"/>
            <w:noWrap/>
          </w:tcPr>
          <w:p w:rsidR="00157435" w:rsidRPr="00B774A6" w:rsidRDefault="00157435" w:rsidP="00154A04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WD</w:t>
            </w:r>
            <w:r>
              <w:rPr>
                <w:rFonts w:cstheme="minorHAnsi"/>
                <w:sz w:val="20"/>
                <w:szCs w:val="20"/>
              </w:rPr>
              <w:t>-</w:t>
            </w:r>
            <w:r w:rsidRPr="00B774A6">
              <w:rPr>
                <w:rFonts w:cstheme="minorHAnsi"/>
                <w:sz w:val="20"/>
                <w:szCs w:val="20"/>
              </w:rPr>
              <w:t>A1</w:t>
            </w:r>
          </w:p>
        </w:tc>
        <w:tc>
          <w:tcPr>
            <w:tcW w:w="1657" w:type="dxa"/>
            <w:gridSpan w:val="2"/>
            <w:noWrap/>
          </w:tcPr>
          <w:p w:rsidR="00157435" w:rsidRPr="00B774A6" w:rsidRDefault="00157435" w:rsidP="00154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FTP CAT5e</w:t>
            </w:r>
          </w:p>
        </w:tc>
        <w:tc>
          <w:tcPr>
            <w:tcW w:w="6573" w:type="dxa"/>
            <w:gridSpan w:val="2"/>
            <w:noWrap/>
          </w:tcPr>
          <w:p w:rsidR="00157435" w:rsidRPr="00B774A6" w:rsidRDefault="00157435" w:rsidP="00154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Kabel s PVC izolací, kategorie 5E/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Class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 D pro provoz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ethernetových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 protokolů</w:t>
            </w:r>
          </w:p>
        </w:tc>
      </w:tr>
      <w:tr w:rsidR="00157435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8" w:type="dxa"/>
            <w:gridSpan w:val="2"/>
            <w:noWrap/>
          </w:tcPr>
          <w:p w:rsidR="00157435" w:rsidRPr="00B774A6" w:rsidRDefault="00157435" w:rsidP="00154A0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WD-1A8</w:t>
            </w:r>
          </w:p>
        </w:tc>
        <w:tc>
          <w:tcPr>
            <w:tcW w:w="1657" w:type="dxa"/>
            <w:gridSpan w:val="2"/>
            <w:noWrap/>
          </w:tcPr>
          <w:p w:rsidR="00157435" w:rsidRPr="00B774A6" w:rsidRDefault="00157435" w:rsidP="00154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FTP CAT5e</w:t>
            </w:r>
          </w:p>
        </w:tc>
        <w:tc>
          <w:tcPr>
            <w:tcW w:w="6573" w:type="dxa"/>
            <w:gridSpan w:val="2"/>
            <w:noWrap/>
          </w:tcPr>
          <w:p w:rsidR="00157435" w:rsidRPr="00B774A6" w:rsidRDefault="00157435" w:rsidP="00154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Kabel s PVC izolací, kategorie 5E/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Class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 D pro provoz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ethernetových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 protokolů</w:t>
            </w:r>
          </w:p>
        </w:tc>
      </w:tr>
      <w:tr w:rsidR="00157435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8" w:type="dxa"/>
            <w:gridSpan w:val="2"/>
            <w:noWrap/>
          </w:tcPr>
          <w:p w:rsidR="00157435" w:rsidRPr="00B774A6" w:rsidRDefault="00157435" w:rsidP="00154A0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WD-A9</w:t>
            </w:r>
          </w:p>
        </w:tc>
        <w:tc>
          <w:tcPr>
            <w:tcW w:w="1657" w:type="dxa"/>
            <w:gridSpan w:val="2"/>
            <w:noWrap/>
          </w:tcPr>
          <w:p w:rsidR="00157435" w:rsidRPr="00B774A6" w:rsidRDefault="00157435" w:rsidP="00154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FTP CAT5e</w:t>
            </w:r>
          </w:p>
        </w:tc>
        <w:tc>
          <w:tcPr>
            <w:tcW w:w="6573" w:type="dxa"/>
            <w:gridSpan w:val="2"/>
            <w:noWrap/>
          </w:tcPr>
          <w:p w:rsidR="00157435" w:rsidRPr="00B774A6" w:rsidRDefault="00157435" w:rsidP="00154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Kabel s PVC izolací, kategorie 5E/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Class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 D pro provoz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ethernetových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 protokolů</w:t>
            </w:r>
          </w:p>
        </w:tc>
      </w:tr>
      <w:tr w:rsidR="00157435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8" w:type="dxa"/>
            <w:gridSpan w:val="2"/>
            <w:noWrap/>
          </w:tcPr>
          <w:p w:rsidR="00157435" w:rsidRPr="00B774A6" w:rsidRDefault="00157435" w:rsidP="00154A0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WD-A10</w:t>
            </w:r>
          </w:p>
        </w:tc>
        <w:tc>
          <w:tcPr>
            <w:tcW w:w="1657" w:type="dxa"/>
            <w:gridSpan w:val="2"/>
            <w:noWrap/>
          </w:tcPr>
          <w:p w:rsidR="00157435" w:rsidRPr="00B774A6" w:rsidRDefault="00157435" w:rsidP="00154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FTP CAT5e</w:t>
            </w:r>
          </w:p>
        </w:tc>
        <w:tc>
          <w:tcPr>
            <w:tcW w:w="6573" w:type="dxa"/>
            <w:gridSpan w:val="2"/>
            <w:noWrap/>
          </w:tcPr>
          <w:p w:rsidR="00157435" w:rsidRPr="00B774A6" w:rsidRDefault="00157435" w:rsidP="00154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Kabel s PVC izolací, kategorie 5E/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Class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 D pro provoz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ethernetových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 protokolů</w:t>
            </w:r>
          </w:p>
        </w:tc>
      </w:tr>
      <w:tr w:rsidR="00157435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8" w:type="dxa"/>
            <w:gridSpan w:val="2"/>
            <w:noWrap/>
          </w:tcPr>
          <w:p w:rsidR="00157435" w:rsidRPr="00B774A6" w:rsidRDefault="00157435" w:rsidP="00154A04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WD</w:t>
            </w:r>
            <w:r>
              <w:rPr>
                <w:rFonts w:cstheme="minorHAnsi"/>
                <w:sz w:val="20"/>
                <w:szCs w:val="20"/>
              </w:rPr>
              <w:t>-</w:t>
            </w:r>
            <w:r w:rsidRPr="00B774A6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A1</w:t>
            </w:r>
          </w:p>
        </w:tc>
        <w:tc>
          <w:tcPr>
            <w:tcW w:w="1657" w:type="dxa"/>
            <w:gridSpan w:val="2"/>
            <w:noWrap/>
          </w:tcPr>
          <w:p w:rsidR="00157435" w:rsidRPr="00B774A6" w:rsidRDefault="00157435" w:rsidP="00154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FTP CAT5e</w:t>
            </w:r>
          </w:p>
        </w:tc>
        <w:tc>
          <w:tcPr>
            <w:tcW w:w="6573" w:type="dxa"/>
            <w:gridSpan w:val="2"/>
            <w:noWrap/>
          </w:tcPr>
          <w:p w:rsidR="00157435" w:rsidRPr="00B774A6" w:rsidRDefault="00157435" w:rsidP="00154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Kabel s PVC izolací, kategorie 5E/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Class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 D pro provoz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ethernetových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 protokolů</w:t>
            </w:r>
          </w:p>
        </w:tc>
      </w:tr>
      <w:tr w:rsidR="00157435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8" w:type="dxa"/>
            <w:gridSpan w:val="2"/>
            <w:noWrap/>
          </w:tcPr>
          <w:p w:rsidR="00157435" w:rsidRPr="00B774A6" w:rsidRDefault="00157435" w:rsidP="00154A04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WD</w:t>
            </w:r>
            <w:r>
              <w:rPr>
                <w:rFonts w:cstheme="minorHAnsi"/>
                <w:sz w:val="20"/>
                <w:szCs w:val="20"/>
              </w:rPr>
              <w:t>-</w:t>
            </w:r>
            <w:r w:rsidRPr="00B774A6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A9</w:t>
            </w:r>
          </w:p>
        </w:tc>
        <w:tc>
          <w:tcPr>
            <w:tcW w:w="1657" w:type="dxa"/>
            <w:gridSpan w:val="2"/>
            <w:noWrap/>
          </w:tcPr>
          <w:p w:rsidR="00157435" w:rsidRPr="00B774A6" w:rsidRDefault="00157435" w:rsidP="00154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FTP CAT5e</w:t>
            </w:r>
          </w:p>
        </w:tc>
        <w:tc>
          <w:tcPr>
            <w:tcW w:w="6573" w:type="dxa"/>
            <w:gridSpan w:val="2"/>
            <w:noWrap/>
          </w:tcPr>
          <w:p w:rsidR="00157435" w:rsidRPr="00B774A6" w:rsidRDefault="00157435" w:rsidP="00154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Kabel s PVC izolací, kategorie 5E/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Class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 D pro provoz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ethernetových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 protokolů</w:t>
            </w:r>
          </w:p>
        </w:tc>
      </w:tr>
      <w:tr w:rsidR="00157435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8" w:type="dxa"/>
            <w:gridSpan w:val="2"/>
            <w:noWrap/>
          </w:tcPr>
          <w:p w:rsidR="00157435" w:rsidRPr="00B774A6" w:rsidRDefault="00157435" w:rsidP="00154A04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WD</w:t>
            </w:r>
            <w:r>
              <w:rPr>
                <w:rFonts w:cstheme="minorHAnsi"/>
                <w:sz w:val="20"/>
                <w:szCs w:val="20"/>
              </w:rPr>
              <w:t>-1</w:t>
            </w:r>
            <w:r w:rsidRPr="00B774A6">
              <w:rPr>
                <w:rFonts w:cstheme="minorHAnsi"/>
                <w:sz w:val="20"/>
                <w:szCs w:val="20"/>
              </w:rPr>
              <w:t>GF7</w:t>
            </w:r>
          </w:p>
        </w:tc>
        <w:tc>
          <w:tcPr>
            <w:tcW w:w="1657" w:type="dxa"/>
            <w:gridSpan w:val="2"/>
            <w:noWrap/>
          </w:tcPr>
          <w:p w:rsidR="00157435" w:rsidRPr="00B774A6" w:rsidRDefault="00157435" w:rsidP="00154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FTP CAT5e</w:t>
            </w:r>
          </w:p>
        </w:tc>
        <w:tc>
          <w:tcPr>
            <w:tcW w:w="6573" w:type="dxa"/>
            <w:gridSpan w:val="2"/>
            <w:noWrap/>
          </w:tcPr>
          <w:p w:rsidR="00157435" w:rsidRPr="00B774A6" w:rsidRDefault="00157435" w:rsidP="00154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Kabel s PVC izolací, kategorie 5E/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Class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 D pro provoz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ethernetových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 protokolů</w:t>
            </w:r>
          </w:p>
        </w:tc>
      </w:tr>
      <w:tr w:rsidR="00157435" w:rsidRPr="00B774A6" w:rsidTr="007A56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8" w:type="dxa"/>
            <w:gridSpan w:val="2"/>
            <w:noWrap/>
          </w:tcPr>
          <w:p w:rsidR="00157435" w:rsidRPr="00B774A6" w:rsidRDefault="00157435" w:rsidP="00154A04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WD</w:t>
            </w:r>
            <w:r>
              <w:rPr>
                <w:rFonts w:cstheme="minorHAnsi"/>
                <w:sz w:val="20"/>
                <w:szCs w:val="20"/>
              </w:rPr>
              <w:t>-1</w:t>
            </w:r>
            <w:r w:rsidRPr="00B774A6">
              <w:rPr>
                <w:rFonts w:cstheme="minorHAnsi"/>
                <w:sz w:val="20"/>
                <w:szCs w:val="20"/>
              </w:rPr>
              <w:t>GF8</w:t>
            </w:r>
          </w:p>
        </w:tc>
        <w:tc>
          <w:tcPr>
            <w:tcW w:w="1657" w:type="dxa"/>
            <w:gridSpan w:val="2"/>
            <w:noWrap/>
          </w:tcPr>
          <w:p w:rsidR="00157435" w:rsidRPr="00B774A6" w:rsidRDefault="00157435" w:rsidP="00154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FTP CAT5e</w:t>
            </w:r>
          </w:p>
        </w:tc>
        <w:tc>
          <w:tcPr>
            <w:tcW w:w="6573" w:type="dxa"/>
            <w:gridSpan w:val="2"/>
            <w:noWrap/>
          </w:tcPr>
          <w:p w:rsidR="00157435" w:rsidRPr="00B774A6" w:rsidRDefault="00157435" w:rsidP="00154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Kabel s PVC izolací, kategorie 5E/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Class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 D pro provoz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ethernetových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 protokolů</w:t>
            </w:r>
          </w:p>
        </w:tc>
      </w:tr>
      <w:tr w:rsidR="00157435" w:rsidRPr="00B774A6" w:rsidTr="007A56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8" w:type="dxa"/>
            <w:gridSpan w:val="2"/>
            <w:noWrap/>
          </w:tcPr>
          <w:p w:rsidR="00157435" w:rsidRPr="00B774A6" w:rsidRDefault="00157435" w:rsidP="00154A04">
            <w:pPr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WD</w:t>
            </w:r>
            <w:r>
              <w:rPr>
                <w:rFonts w:cstheme="minorHAnsi"/>
                <w:sz w:val="20"/>
                <w:szCs w:val="20"/>
              </w:rPr>
              <w:t>-1</w:t>
            </w:r>
            <w:r w:rsidRPr="00B774A6">
              <w:rPr>
                <w:rFonts w:cstheme="minorHAnsi"/>
                <w:sz w:val="20"/>
                <w:szCs w:val="20"/>
              </w:rPr>
              <w:t>GF9</w:t>
            </w:r>
          </w:p>
        </w:tc>
        <w:tc>
          <w:tcPr>
            <w:tcW w:w="1657" w:type="dxa"/>
            <w:gridSpan w:val="2"/>
            <w:noWrap/>
          </w:tcPr>
          <w:p w:rsidR="00157435" w:rsidRPr="00B774A6" w:rsidRDefault="00157435" w:rsidP="00154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FTP CAT5e</w:t>
            </w:r>
          </w:p>
        </w:tc>
        <w:tc>
          <w:tcPr>
            <w:tcW w:w="6573" w:type="dxa"/>
            <w:gridSpan w:val="2"/>
            <w:noWrap/>
          </w:tcPr>
          <w:p w:rsidR="00157435" w:rsidRPr="00B774A6" w:rsidRDefault="00157435" w:rsidP="00154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774A6">
              <w:rPr>
                <w:rFonts w:cstheme="minorHAnsi"/>
                <w:sz w:val="20"/>
                <w:szCs w:val="20"/>
              </w:rPr>
              <w:t>Kabel s PVC izolací, kategorie 5E/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Class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 D pro provoz </w:t>
            </w:r>
            <w:proofErr w:type="spellStart"/>
            <w:r w:rsidRPr="00B774A6">
              <w:rPr>
                <w:rFonts w:cstheme="minorHAnsi"/>
                <w:sz w:val="20"/>
                <w:szCs w:val="20"/>
              </w:rPr>
              <w:t>ethernetových</w:t>
            </w:r>
            <w:proofErr w:type="spellEnd"/>
            <w:r w:rsidRPr="00B774A6">
              <w:rPr>
                <w:rFonts w:cstheme="minorHAnsi"/>
                <w:sz w:val="20"/>
                <w:szCs w:val="20"/>
              </w:rPr>
              <w:t xml:space="preserve"> protokolů</w:t>
            </w:r>
          </w:p>
        </w:tc>
      </w:tr>
    </w:tbl>
    <w:p w:rsidR="006877F6" w:rsidRPr="00B774A6" w:rsidRDefault="006877F6" w:rsidP="007A21BD">
      <w:pPr>
        <w:rPr>
          <w:rFonts w:cstheme="minorHAnsi"/>
          <w:sz w:val="20"/>
          <w:szCs w:val="20"/>
        </w:rPr>
      </w:pPr>
    </w:p>
    <w:sectPr w:rsidR="006877F6" w:rsidRPr="00B774A6">
      <w:footnotePr>
        <w:pos w:val="beneathText"/>
      </w:footnotePr>
      <w:pgSz w:w="11905" w:h="16837"/>
      <w:pgMar w:top="1134" w:right="113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Arial Unicode MS"/>
    <w:charset w:val="02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pStyle w:val="Nadpis10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E5328B2"/>
    <w:multiLevelType w:val="hybridMultilevel"/>
    <w:tmpl w:val="82544AFC"/>
    <w:lvl w:ilvl="0" w:tplc="8F90334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30B2F4E"/>
    <w:multiLevelType w:val="hybridMultilevel"/>
    <w:tmpl w:val="2C842C7A"/>
    <w:lvl w:ilvl="0" w:tplc="383CB346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528"/>
    <w:rsid w:val="00005781"/>
    <w:rsid w:val="000060E0"/>
    <w:rsid w:val="00006EFE"/>
    <w:rsid w:val="000158DF"/>
    <w:rsid w:val="00027A2A"/>
    <w:rsid w:val="00033574"/>
    <w:rsid w:val="000365C1"/>
    <w:rsid w:val="00036EC7"/>
    <w:rsid w:val="00044A8B"/>
    <w:rsid w:val="0005136D"/>
    <w:rsid w:val="0005760B"/>
    <w:rsid w:val="00061CED"/>
    <w:rsid w:val="00063619"/>
    <w:rsid w:val="00063DFB"/>
    <w:rsid w:val="000660DC"/>
    <w:rsid w:val="0006729E"/>
    <w:rsid w:val="00076FD7"/>
    <w:rsid w:val="000846C1"/>
    <w:rsid w:val="00085752"/>
    <w:rsid w:val="00086827"/>
    <w:rsid w:val="000905C4"/>
    <w:rsid w:val="00092D74"/>
    <w:rsid w:val="00092FD6"/>
    <w:rsid w:val="000974EC"/>
    <w:rsid w:val="00097843"/>
    <w:rsid w:val="000A3B0D"/>
    <w:rsid w:val="000B3A4F"/>
    <w:rsid w:val="000B4C46"/>
    <w:rsid w:val="000B59F8"/>
    <w:rsid w:val="000C77D0"/>
    <w:rsid w:val="000D1541"/>
    <w:rsid w:val="000D1EDC"/>
    <w:rsid w:val="000E2327"/>
    <w:rsid w:val="000F07D4"/>
    <w:rsid w:val="00115F59"/>
    <w:rsid w:val="00126211"/>
    <w:rsid w:val="001276C7"/>
    <w:rsid w:val="00154A04"/>
    <w:rsid w:val="00157435"/>
    <w:rsid w:val="0015761E"/>
    <w:rsid w:val="0016678A"/>
    <w:rsid w:val="00172053"/>
    <w:rsid w:val="00177655"/>
    <w:rsid w:val="00177CEF"/>
    <w:rsid w:val="001A373D"/>
    <w:rsid w:val="001A5623"/>
    <w:rsid w:val="001A5928"/>
    <w:rsid w:val="001B149C"/>
    <w:rsid w:val="001B1D0E"/>
    <w:rsid w:val="001B5360"/>
    <w:rsid w:val="001C6B9A"/>
    <w:rsid w:val="001D66DF"/>
    <w:rsid w:val="001E1703"/>
    <w:rsid w:val="001F3E33"/>
    <w:rsid w:val="001F4650"/>
    <w:rsid w:val="00204BE2"/>
    <w:rsid w:val="0021400B"/>
    <w:rsid w:val="0022455F"/>
    <w:rsid w:val="002309C8"/>
    <w:rsid w:val="002322A8"/>
    <w:rsid w:val="00244F8C"/>
    <w:rsid w:val="002450BF"/>
    <w:rsid w:val="00245EEF"/>
    <w:rsid w:val="0024756A"/>
    <w:rsid w:val="00252CE0"/>
    <w:rsid w:val="00260E41"/>
    <w:rsid w:val="002625EF"/>
    <w:rsid w:val="00272002"/>
    <w:rsid w:val="0027300E"/>
    <w:rsid w:val="002763C7"/>
    <w:rsid w:val="002866A5"/>
    <w:rsid w:val="00286EE0"/>
    <w:rsid w:val="002919F6"/>
    <w:rsid w:val="00292510"/>
    <w:rsid w:val="00294453"/>
    <w:rsid w:val="0029683D"/>
    <w:rsid w:val="002A3167"/>
    <w:rsid w:val="002A4AD8"/>
    <w:rsid w:val="002A7F0E"/>
    <w:rsid w:val="002B2B95"/>
    <w:rsid w:val="002C018C"/>
    <w:rsid w:val="002C6529"/>
    <w:rsid w:val="002D4D4D"/>
    <w:rsid w:val="002E24E7"/>
    <w:rsid w:val="002E36FD"/>
    <w:rsid w:val="002E3C3C"/>
    <w:rsid w:val="002E57BA"/>
    <w:rsid w:val="002E5A5E"/>
    <w:rsid w:val="0031533C"/>
    <w:rsid w:val="00342BEF"/>
    <w:rsid w:val="00365A75"/>
    <w:rsid w:val="00371025"/>
    <w:rsid w:val="00377A25"/>
    <w:rsid w:val="0038439C"/>
    <w:rsid w:val="00384D4B"/>
    <w:rsid w:val="00394147"/>
    <w:rsid w:val="00396FF0"/>
    <w:rsid w:val="003B3EF2"/>
    <w:rsid w:val="003B5349"/>
    <w:rsid w:val="003B7837"/>
    <w:rsid w:val="003B7EAF"/>
    <w:rsid w:val="003C3127"/>
    <w:rsid w:val="003C3736"/>
    <w:rsid w:val="003D3304"/>
    <w:rsid w:val="003D59A3"/>
    <w:rsid w:val="003E6DC0"/>
    <w:rsid w:val="003F2AF2"/>
    <w:rsid w:val="003F3279"/>
    <w:rsid w:val="003F5DE0"/>
    <w:rsid w:val="0041058E"/>
    <w:rsid w:val="00411148"/>
    <w:rsid w:val="00417700"/>
    <w:rsid w:val="004258C5"/>
    <w:rsid w:val="004337C3"/>
    <w:rsid w:val="00433948"/>
    <w:rsid w:val="00440073"/>
    <w:rsid w:val="0045010B"/>
    <w:rsid w:val="004521C2"/>
    <w:rsid w:val="00453321"/>
    <w:rsid w:val="00454E89"/>
    <w:rsid w:val="00463CD1"/>
    <w:rsid w:val="00466E62"/>
    <w:rsid w:val="00471138"/>
    <w:rsid w:val="0047694E"/>
    <w:rsid w:val="00476F5C"/>
    <w:rsid w:val="004814DB"/>
    <w:rsid w:val="00483AC2"/>
    <w:rsid w:val="00491321"/>
    <w:rsid w:val="00492EC1"/>
    <w:rsid w:val="00494C86"/>
    <w:rsid w:val="00495203"/>
    <w:rsid w:val="004969C5"/>
    <w:rsid w:val="004A3217"/>
    <w:rsid w:val="004B145A"/>
    <w:rsid w:val="004B2375"/>
    <w:rsid w:val="004C0528"/>
    <w:rsid w:val="004C1C83"/>
    <w:rsid w:val="004C5082"/>
    <w:rsid w:val="004E4A27"/>
    <w:rsid w:val="004E5346"/>
    <w:rsid w:val="004F57E0"/>
    <w:rsid w:val="00506F88"/>
    <w:rsid w:val="00511D9B"/>
    <w:rsid w:val="00520466"/>
    <w:rsid w:val="00523526"/>
    <w:rsid w:val="00524201"/>
    <w:rsid w:val="00527E76"/>
    <w:rsid w:val="00543F2B"/>
    <w:rsid w:val="00556D95"/>
    <w:rsid w:val="00562670"/>
    <w:rsid w:val="00573720"/>
    <w:rsid w:val="005820E2"/>
    <w:rsid w:val="00597111"/>
    <w:rsid w:val="005A1134"/>
    <w:rsid w:val="005A3D91"/>
    <w:rsid w:val="005B3ECA"/>
    <w:rsid w:val="005C21E0"/>
    <w:rsid w:val="005C5E88"/>
    <w:rsid w:val="005D4750"/>
    <w:rsid w:val="005D57DE"/>
    <w:rsid w:val="005E1D15"/>
    <w:rsid w:val="00604D7D"/>
    <w:rsid w:val="006077FC"/>
    <w:rsid w:val="00624438"/>
    <w:rsid w:val="00627B4C"/>
    <w:rsid w:val="0063116F"/>
    <w:rsid w:val="00636403"/>
    <w:rsid w:val="006449F7"/>
    <w:rsid w:val="00644F18"/>
    <w:rsid w:val="00650E58"/>
    <w:rsid w:val="00651058"/>
    <w:rsid w:val="00652A62"/>
    <w:rsid w:val="006557A9"/>
    <w:rsid w:val="0066144B"/>
    <w:rsid w:val="00662016"/>
    <w:rsid w:val="006714AF"/>
    <w:rsid w:val="00675BDE"/>
    <w:rsid w:val="00686063"/>
    <w:rsid w:val="006877F6"/>
    <w:rsid w:val="006932FB"/>
    <w:rsid w:val="006A34D7"/>
    <w:rsid w:val="006A411A"/>
    <w:rsid w:val="006C622D"/>
    <w:rsid w:val="006D12B8"/>
    <w:rsid w:val="006D2916"/>
    <w:rsid w:val="006D61F8"/>
    <w:rsid w:val="006E0CAA"/>
    <w:rsid w:val="006E108A"/>
    <w:rsid w:val="006F228E"/>
    <w:rsid w:val="007131FC"/>
    <w:rsid w:val="00714004"/>
    <w:rsid w:val="007155DB"/>
    <w:rsid w:val="00716126"/>
    <w:rsid w:val="0072399A"/>
    <w:rsid w:val="00723AB4"/>
    <w:rsid w:val="0072560C"/>
    <w:rsid w:val="0073349A"/>
    <w:rsid w:val="00741F44"/>
    <w:rsid w:val="00757A2C"/>
    <w:rsid w:val="00764268"/>
    <w:rsid w:val="00765170"/>
    <w:rsid w:val="00770DB4"/>
    <w:rsid w:val="0077499B"/>
    <w:rsid w:val="00776862"/>
    <w:rsid w:val="00784569"/>
    <w:rsid w:val="00790346"/>
    <w:rsid w:val="00791F2E"/>
    <w:rsid w:val="007A17FE"/>
    <w:rsid w:val="007A21BD"/>
    <w:rsid w:val="007A56E5"/>
    <w:rsid w:val="007A793B"/>
    <w:rsid w:val="007B3E72"/>
    <w:rsid w:val="007B4FBB"/>
    <w:rsid w:val="007D10C6"/>
    <w:rsid w:val="007F6FFE"/>
    <w:rsid w:val="00814EF4"/>
    <w:rsid w:val="00815A8F"/>
    <w:rsid w:val="00817C4E"/>
    <w:rsid w:val="00820DEE"/>
    <w:rsid w:val="008217F0"/>
    <w:rsid w:val="00823B48"/>
    <w:rsid w:val="00824121"/>
    <w:rsid w:val="008246C3"/>
    <w:rsid w:val="00825207"/>
    <w:rsid w:val="00833A04"/>
    <w:rsid w:val="008526E9"/>
    <w:rsid w:val="0085433D"/>
    <w:rsid w:val="00860948"/>
    <w:rsid w:val="0086561B"/>
    <w:rsid w:val="00866A69"/>
    <w:rsid w:val="008678FF"/>
    <w:rsid w:val="008704B7"/>
    <w:rsid w:val="00875874"/>
    <w:rsid w:val="00885157"/>
    <w:rsid w:val="008856C0"/>
    <w:rsid w:val="00890EEE"/>
    <w:rsid w:val="00891F7C"/>
    <w:rsid w:val="008927D6"/>
    <w:rsid w:val="0089455F"/>
    <w:rsid w:val="0089485D"/>
    <w:rsid w:val="008A16AC"/>
    <w:rsid w:val="008A4D32"/>
    <w:rsid w:val="008A4EAF"/>
    <w:rsid w:val="008B1343"/>
    <w:rsid w:val="008B1E05"/>
    <w:rsid w:val="008B60DF"/>
    <w:rsid w:val="008C1EC7"/>
    <w:rsid w:val="008C28B0"/>
    <w:rsid w:val="008C2E9A"/>
    <w:rsid w:val="008F0080"/>
    <w:rsid w:val="008F03DF"/>
    <w:rsid w:val="008F41AF"/>
    <w:rsid w:val="008F5018"/>
    <w:rsid w:val="008F6952"/>
    <w:rsid w:val="0091428C"/>
    <w:rsid w:val="009220AC"/>
    <w:rsid w:val="00930FC4"/>
    <w:rsid w:val="00942477"/>
    <w:rsid w:val="0095337D"/>
    <w:rsid w:val="00957C75"/>
    <w:rsid w:val="00960207"/>
    <w:rsid w:val="00960F4B"/>
    <w:rsid w:val="00962FE2"/>
    <w:rsid w:val="00973463"/>
    <w:rsid w:val="00974F6E"/>
    <w:rsid w:val="0098407A"/>
    <w:rsid w:val="009854F6"/>
    <w:rsid w:val="009A4E27"/>
    <w:rsid w:val="009B543C"/>
    <w:rsid w:val="009B5503"/>
    <w:rsid w:val="009B6CE2"/>
    <w:rsid w:val="009C0ECB"/>
    <w:rsid w:val="009C33E0"/>
    <w:rsid w:val="009C4C0E"/>
    <w:rsid w:val="009D0885"/>
    <w:rsid w:val="009D660D"/>
    <w:rsid w:val="009E1276"/>
    <w:rsid w:val="009E3278"/>
    <w:rsid w:val="009E4F15"/>
    <w:rsid w:val="009E576B"/>
    <w:rsid w:val="009F31CB"/>
    <w:rsid w:val="009F65A2"/>
    <w:rsid w:val="00A02397"/>
    <w:rsid w:val="00A079C0"/>
    <w:rsid w:val="00A15349"/>
    <w:rsid w:val="00A23FAD"/>
    <w:rsid w:val="00A24976"/>
    <w:rsid w:val="00A3008F"/>
    <w:rsid w:val="00A373A6"/>
    <w:rsid w:val="00A45F05"/>
    <w:rsid w:val="00A666B9"/>
    <w:rsid w:val="00A66E59"/>
    <w:rsid w:val="00A759CA"/>
    <w:rsid w:val="00A847BB"/>
    <w:rsid w:val="00A9096A"/>
    <w:rsid w:val="00A94D71"/>
    <w:rsid w:val="00AD122D"/>
    <w:rsid w:val="00AE08AD"/>
    <w:rsid w:val="00AE65BF"/>
    <w:rsid w:val="00AF12B0"/>
    <w:rsid w:val="00AF5D61"/>
    <w:rsid w:val="00B02352"/>
    <w:rsid w:val="00B111FE"/>
    <w:rsid w:val="00B16179"/>
    <w:rsid w:val="00B21537"/>
    <w:rsid w:val="00B21F11"/>
    <w:rsid w:val="00B350F4"/>
    <w:rsid w:val="00B426F7"/>
    <w:rsid w:val="00B50D62"/>
    <w:rsid w:val="00B66252"/>
    <w:rsid w:val="00B66A22"/>
    <w:rsid w:val="00B66E96"/>
    <w:rsid w:val="00B70424"/>
    <w:rsid w:val="00B71AAB"/>
    <w:rsid w:val="00B73CC3"/>
    <w:rsid w:val="00B774A6"/>
    <w:rsid w:val="00B8097F"/>
    <w:rsid w:val="00B814FD"/>
    <w:rsid w:val="00B902DA"/>
    <w:rsid w:val="00BA3E3D"/>
    <w:rsid w:val="00BA3E5F"/>
    <w:rsid w:val="00BA720E"/>
    <w:rsid w:val="00BB47E7"/>
    <w:rsid w:val="00BC21B8"/>
    <w:rsid w:val="00BC5101"/>
    <w:rsid w:val="00BC76C0"/>
    <w:rsid w:val="00BD1C03"/>
    <w:rsid w:val="00BD7F24"/>
    <w:rsid w:val="00BE2220"/>
    <w:rsid w:val="00BE70B6"/>
    <w:rsid w:val="00BE7A48"/>
    <w:rsid w:val="00BF12DC"/>
    <w:rsid w:val="00BF36AF"/>
    <w:rsid w:val="00BF4B0F"/>
    <w:rsid w:val="00C057FD"/>
    <w:rsid w:val="00C16A94"/>
    <w:rsid w:val="00C2452D"/>
    <w:rsid w:val="00C33F6D"/>
    <w:rsid w:val="00C35680"/>
    <w:rsid w:val="00C3716C"/>
    <w:rsid w:val="00C406D4"/>
    <w:rsid w:val="00C40F29"/>
    <w:rsid w:val="00C4785B"/>
    <w:rsid w:val="00C53FF5"/>
    <w:rsid w:val="00C56CAA"/>
    <w:rsid w:val="00C60185"/>
    <w:rsid w:val="00C65250"/>
    <w:rsid w:val="00C70F72"/>
    <w:rsid w:val="00C72BCF"/>
    <w:rsid w:val="00C76A10"/>
    <w:rsid w:val="00C86219"/>
    <w:rsid w:val="00C865C7"/>
    <w:rsid w:val="00C92435"/>
    <w:rsid w:val="00C95D7B"/>
    <w:rsid w:val="00CA73FD"/>
    <w:rsid w:val="00CB22BE"/>
    <w:rsid w:val="00CC1721"/>
    <w:rsid w:val="00CC3846"/>
    <w:rsid w:val="00CD14AB"/>
    <w:rsid w:val="00CE2C5F"/>
    <w:rsid w:val="00CE67DD"/>
    <w:rsid w:val="00CF0AA9"/>
    <w:rsid w:val="00CF1DD7"/>
    <w:rsid w:val="00CF2F73"/>
    <w:rsid w:val="00D0177C"/>
    <w:rsid w:val="00D03ACC"/>
    <w:rsid w:val="00D054AE"/>
    <w:rsid w:val="00D12F2F"/>
    <w:rsid w:val="00D35970"/>
    <w:rsid w:val="00D6304E"/>
    <w:rsid w:val="00D72FE5"/>
    <w:rsid w:val="00D75F1A"/>
    <w:rsid w:val="00D82ED0"/>
    <w:rsid w:val="00D97461"/>
    <w:rsid w:val="00DA4F2E"/>
    <w:rsid w:val="00DA6915"/>
    <w:rsid w:val="00DB1556"/>
    <w:rsid w:val="00DB5DEA"/>
    <w:rsid w:val="00DC06AB"/>
    <w:rsid w:val="00DC1BB2"/>
    <w:rsid w:val="00DE0D26"/>
    <w:rsid w:val="00DE3972"/>
    <w:rsid w:val="00DE664C"/>
    <w:rsid w:val="00DF0C8C"/>
    <w:rsid w:val="00DF40AB"/>
    <w:rsid w:val="00DF5778"/>
    <w:rsid w:val="00E04747"/>
    <w:rsid w:val="00E04940"/>
    <w:rsid w:val="00E20DEE"/>
    <w:rsid w:val="00E42802"/>
    <w:rsid w:val="00E45A9B"/>
    <w:rsid w:val="00E50006"/>
    <w:rsid w:val="00E60723"/>
    <w:rsid w:val="00E6370A"/>
    <w:rsid w:val="00E665F1"/>
    <w:rsid w:val="00E66E81"/>
    <w:rsid w:val="00E80FFA"/>
    <w:rsid w:val="00EA1DC5"/>
    <w:rsid w:val="00EB7864"/>
    <w:rsid w:val="00EC3BAB"/>
    <w:rsid w:val="00ED19A0"/>
    <w:rsid w:val="00ED37E2"/>
    <w:rsid w:val="00EE0ACA"/>
    <w:rsid w:val="00EE0EEC"/>
    <w:rsid w:val="00EE3B4D"/>
    <w:rsid w:val="00EE5DC1"/>
    <w:rsid w:val="00EF43DB"/>
    <w:rsid w:val="00F010E7"/>
    <w:rsid w:val="00F06BF9"/>
    <w:rsid w:val="00F0734E"/>
    <w:rsid w:val="00F216C0"/>
    <w:rsid w:val="00F276D2"/>
    <w:rsid w:val="00F3529E"/>
    <w:rsid w:val="00F424B1"/>
    <w:rsid w:val="00F473B0"/>
    <w:rsid w:val="00F5721E"/>
    <w:rsid w:val="00F6238B"/>
    <w:rsid w:val="00F675F5"/>
    <w:rsid w:val="00F733C3"/>
    <w:rsid w:val="00F7470C"/>
    <w:rsid w:val="00F75291"/>
    <w:rsid w:val="00F90A8B"/>
    <w:rsid w:val="00F930DF"/>
    <w:rsid w:val="00FA14B5"/>
    <w:rsid w:val="00FA3329"/>
    <w:rsid w:val="00FA4EC8"/>
    <w:rsid w:val="00FA5ECD"/>
    <w:rsid w:val="00FC0155"/>
    <w:rsid w:val="00FC0A8E"/>
    <w:rsid w:val="00FC0F61"/>
    <w:rsid w:val="00FC5506"/>
    <w:rsid w:val="00FC5CBB"/>
    <w:rsid w:val="00FE1242"/>
    <w:rsid w:val="00FE6018"/>
    <w:rsid w:val="00FE6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7A21BD"/>
  </w:style>
  <w:style w:type="paragraph" w:styleId="Nadpis1">
    <w:name w:val="heading 1"/>
    <w:basedOn w:val="Normln"/>
    <w:next w:val="Normln"/>
    <w:link w:val="Nadpis1Char"/>
    <w:uiPriority w:val="9"/>
    <w:qFormat/>
    <w:rsid w:val="007A21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7A21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7A21B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7A21B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A21B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7A21B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7A21B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7A21B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7A21B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3z0">
    <w:name w:val="WW8Num3z0"/>
    <w:rPr>
      <w:rFonts w:ascii="Times New Roman" w:hAnsi="Times New Roman"/>
    </w:rPr>
  </w:style>
  <w:style w:type="character" w:customStyle="1" w:styleId="WW-Absatz-Standardschriftart1111111111">
    <w:name w:val="WW-Absatz-Standardschriftart1111111111"/>
  </w:style>
  <w:style w:type="character" w:customStyle="1" w:styleId="WW8Num4z0">
    <w:name w:val="WW8Num4z0"/>
    <w:rPr>
      <w:rFonts w:ascii="Times New Roman" w:hAnsi="Times New Roman"/>
    </w:rPr>
  </w:style>
  <w:style w:type="character" w:customStyle="1" w:styleId="WW-Absatz-Standardschriftart11111111111">
    <w:name w:val="WW-Absatz-Standardschriftart11111111111"/>
  </w:style>
  <w:style w:type="character" w:customStyle="1" w:styleId="WW8Num5z0">
    <w:name w:val="WW8Num5z0"/>
    <w:rPr>
      <w:rFonts w:ascii="Times New Roman" w:hAnsi="Times New Roman"/>
    </w:rPr>
  </w:style>
  <w:style w:type="character" w:customStyle="1" w:styleId="WW8Num6z0">
    <w:name w:val="WW8Num6z0"/>
    <w:rPr>
      <w:rFonts w:ascii="Times New Roman" w:hAnsi="Times New Roman"/>
    </w:rPr>
  </w:style>
  <w:style w:type="character" w:customStyle="1" w:styleId="WW8Num7z0">
    <w:name w:val="WW8Num7z0"/>
    <w:rPr>
      <w:rFonts w:ascii="Symbol" w:hAnsi="Symbol" w:cs="StarSymbol"/>
      <w:sz w:val="18"/>
      <w:szCs w:val="18"/>
    </w:rPr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8Num1z0">
    <w:name w:val="WW8Num1z0"/>
    <w:rPr>
      <w:rFonts w:ascii="Times New Roman" w:hAnsi="Times New Roman"/>
    </w:rPr>
  </w:style>
  <w:style w:type="character" w:customStyle="1" w:styleId="WW8Num2z0">
    <w:name w:val="WW8Num2z0"/>
    <w:rPr>
      <w:rFonts w:ascii="Times New Roman" w:hAnsi="Times New Roman"/>
    </w:rPr>
  </w:style>
  <w:style w:type="character" w:customStyle="1" w:styleId="WW8Num8z0">
    <w:name w:val="WW8Num8z0"/>
    <w:rPr>
      <w:rFonts w:ascii="Times New Roman" w:hAnsi="Times New Roman"/>
    </w:rPr>
  </w:style>
  <w:style w:type="character" w:customStyle="1" w:styleId="WW8Num9z0">
    <w:name w:val="WW8Num9z0"/>
    <w:rPr>
      <w:rFonts w:ascii="Times New Roman" w:hAnsi="Times New Roman"/>
    </w:rPr>
  </w:style>
  <w:style w:type="character" w:customStyle="1" w:styleId="WW8Num10z0">
    <w:name w:val="WW8Num10z0"/>
    <w:rPr>
      <w:rFonts w:ascii="Times New Roman" w:hAnsi="Times New Roman"/>
    </w:rPr>
  </w:style>
  <w:style w:type="character" w:customStyle="1" w:styleId="WW8Num11z0">
    <w:name w:val="WW8Num11z0"/>
    <w:rPr>
      <w:b/>
    </w:rPr>
  </w:style>
  <w:style w:type="character" w:customStyle="1" w:styleId="WW8Num12z0">
    <w:name w:val="WW8Num12z0"/>
    <w:rPr>
      <w:rFonts w:ascii="Times New Roman" w:hAnsi="Times New Roman"/>
    </w:rPr>
  </w:style>
  <w:style w:type="character" w:customStyle="1" w:styleId="WW8Num13z0">
    <w:name w:val="WW8Num13z0"/>
    <w:rPr>
      <w:rFonts w:ascii="Times New Roman" w:hAnsi="Times New Roman"/>
    </w:rPr>
  </w:style>
  <w:style w:type="character" w:customStyle="1" w:styleId="WW8Num14z0">
    <w:name w:val="WW8Num14z0"/>
    <w:rPr>
      <w:rFonts w:ascii="Times New Roman" w:hAnsi="Times New Roman"/>
    </w:rPr>
  </w:style>
  <w:style w:type="character" w:customStyle="1" w:styleId="WW8Num16z0">
    <w:name w:val="WW8Num16z0"/>
    <w:rPr>
      <w:rFonts w:ascii="Times New Roman" w:hAnsi="Times New Roman"/>
    </w:rPr>
  </w:style>
  <w:style w:type="character" w:customStyle="1" w:styleId="WW8Num17z0">
    <w:name w:val="WW8Num17z0"/>
    <w:rPr>
      <w:rFonts w:ascii="Times New Roman" w:hAnsi="Times New Roman"/>
    </w:rPr>
  </w:style>
  <w:style w:type="character" w:customStyle="1" w:styleId="WW8Num18z0">
    <w:name w:val="WW8Num18z0"/>
    <w:rPr>
      <w:rFonts w:ascii="Times New Roman" w:hAnsi="Times New Roman"/>
    </w:rPr>
  </w:style>
  <w:style w:type="character" w:customStyle="1" w:styleId="WW8Num19z0">
    <w:name w:val="WW8Num19z0"/>
    <w:rPr>
      <w:rFonts w:ascii="Times New Roman" w:hAnsi="Times New Roman"/>
    </w:rPr>
  </w:style>
  <w:style w:type="character" w:customStyle="1" w:styleId="WW8Num20z0">
    <w:name w:val="WW8Num20z0"/>
    <w:rPr>
      <w:rFonts w:ascii="Times New Roman" w:hAnsi="Times New Roman"/>
    </w:rPr>
  </w:style>
  <w:style w:type="character" w:customStyle="1" w:styleId="WW8Num21z0">
    <w:name w:val="WW8Num21z0"/>
    <w:rPr>
      <w:rFonts w:ascii="Times New Roman" w:hAnsi="Times New Roman"/>
    </w:rPr>
  </w:style>
  <w:style w:type="character" w:customStyle="1" w:styleId="WW8Num22z0">
    <w:name w:val="WW8Num22z0"/>
    <w:rPr>
      <w:rFonts w:ascii="Times New Roman" w:hAnsi="Times New Roman"/>
    </w:rPr>
  </w:style>
  <w:style w:type="character" w:customStyle="1" w:styleId="WW8Num23z0">
    <w:name w:val="WW8Num23z0"/>
    <w:rPr>
      <w:rFonts w:ascii="Times New Roman" w:hAnsi="Times New Roman"/>
    </w:rPr>
  </w:style>
  <w:style w:type="character" w:customStyle="1" w:styleId="WW-Standardnpsmoodstavce">
    <w:name w:val="WW-Standardní písmo odstavce"/>
  </w:style>
  <w:style w:type="character" w:customStyle="1" w:styleId="Symbolyproodrky">
    <w:name w:val="Symboly pro odrážky"/>
    <w:rPr>
      <w:rFonts w:ascii="StarSymbol" w:eastAsia="StarSymbol" w:hAnsi="StarSymbol" w:cs="StarSymbol"/>
      <w:sz w:val="18"/>
      <w:szCs w:val="18"/>
    </w:rPr>
  </w:style>
  <w:style w:type="character" w:customStyle="1" w:styleId="WW-Symbolyproodrky">
    <w:name w:val="WW-Symboly pro odrážky"/>
    <w:rPr>
      <w:rFonts w:ascii="StarSymbol" w:eastAsia="StarSymbol" w:hAnsi="StarSymbol" w:cs="StarSymbol"/>
      <w:sz w:val="18"/>
      <w:szCs w:val="18"/>
    </w:rPr>
  </w:style>
  <w:style w:type="character" w:customStyle="1" w:styleId="WW-Symbolyproodrky1">
    <w:name w:val="WW-Symboly pro odrážky1"/>
    <w:rPr>
      <w:rFonts w:ascii="StarSymbol" w:eastAsia="StarSymbol" w:hAnsi="StarSymbol" w:cs="StarSymbol"/>
      <w:sz w:val="18"/>
      <w:szCs w:val="18"/>
    </w:rPr>
  </w:style>
  <w:style w:type="character" w:customStyle="1" w:styleId="WW-Symbolyproodrky11">
    <w:name w:val="WW-Symboly pro odrážky11"/>
    <w:rPr>
      <w:rFonts w:ascii="StarSymbol" w:eastAsia="StarSymbol" w:hAnsi="StarSymbol" w:cs="StarSymbol"/>
      <w:sz w:val="18"/>
      <w:szCs w:val="18"/>
    </w:rPr>
  </w:style>
  <w:style w:type="character" w:customStyle="1" w:styleId="WW-Symbolyproodrky111">
    <w:name w:val="WW-Symboly pro odrážky111"/>
    <w:rPr>
      <w:rFonts w:ascii="StarSymbol" w:eastAsia="StarSymbol" w:hAnsi="StarSymbol" w:cs="StarSymbol"/>
      <w:sz w:val="18"/>
      <w:szCs w:val="18"/>
    </w:rPr>
  </w:style>
  <w:style w:type="character" w:customStyle="1" w:styleId="WW-Symbolyproodrky1111">
    <w:name w:val="WW-Symboly pro odrážky1111"/>
    <w:rPr>
      <w:rFonts w:ascii="StarSymbol" w:eastAsia="StarSymbol" w:hAnsi="StarSymbol" w:cs="StarSymbol"/>
      <w:sz w:val="18"/>
      <w:szCs w:val="18"/>
    </w:rPr>
  </w:style>
  <w:style w:type="character" w:customStyle="1" w:styleId="WW-Symbolyproodrky11111">
    <w:name w:val="WW-Symboly pro odrážky11111"/>
    <w:rPr>
      <w:rFonts w:ascii="StarSymbol" w:eastAsia="StarSymbol" w:hAnsi="StarSymbol" w:cs="StarSymbol"/>
      <w:sz w:val="18"/>
      <w:szCs w:val="18"/>
    </w:rPr>
  </w:style>
  <w:style w:type="character" w:customStyle="1" w:styleId="WW-Symbolyproodrky111111">
    <w:name w:val="WW-Symboly pro odrážky111111"/>
    <w:rPr>
      <w:rFonts w:ascii="StarSymbol" w:eastAsia="StarSymbol" w:hAnsi="StarSymbol" w:cs="StarSymbol"/>
      <w:sz w:val="18"/>
      <w:szCs w:val="18"/>
    </w:rPr>
  </w:style>
  <w:style w:type="character" w:customStyle="1" w:styleId="WW-Symbolyproodrky1111111">
    <w:name w:val="WW-Symboly pro odrážky1111111"/>
    <w:rPr>
      <w:rFonts w:ascii="StarSymbol" w:eastAsia="StarSymbol" w:hAnsi="StarSymbol" w:cs="StarSymbol"/>
      <w:sz w:val="18"/>
      <w:szCs w:val="18"/>
    </w:rPr>
  </w:style>
  <w:style w:type="character" w:customStyle="1" w:styleId="Odrky">
    <w:name w:val="Odrážky"/>
    <w:rPr>
      <w:rFonts w:ascii="StarSymbol" w:eastAsia="StarSymbol" w:hAnsi="StarSymbol" w:cs="StarSymbol"/>
      <w:sz w:val="18"/>
      <w:szCs w:val="18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Zkladntext">
    <w:name w:val="Body Text"/>
    <w:basedOn w:val="Normln"/>
    <w:link w:val="ZkladntextChar"/>
    <w:rPr>
      <w:sz w:val="20"/>
    </w:rPr>
  </w:style>
  <w:style w:type="paragraph" w:styleId="Seznam">
    <w:name w:val="List"/>
    <w:basedOn w:val="Zkladntext"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customStyle="1" w:styleId="WW-Popisek">
    <w:name w:val="WW-Popisek"/>
    <w:basedOn w:val="Normln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Rejstk">
    <w:name w:val="WW-Rejstřík"/>
    <w:basedOn w:val="Normln"/>
    <w:pPr>
      <w:suppressLineNumbers/>
    </w:pPr>
    <w:rPr>
      <w:rFonts w:cs="Tahoma"/>
    </w:rPr>
  </w:style>
  <w:style w:type="paragraph" w:customStyle="1" w:styleId="WW-Nadpis">
    <w:name w:val="WW-Nadpis"/>
    <w:basedOn w:val="Normln"/>
    <w:next w:val="Zkladn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pisek1">
    <w:name w:val="WW-Popisek1"/>
    <w:basedOn w:val="Normln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Rejstk1">
    <w:name w:val="WW-Rejstřík1"/>
    <w:basedOn w:val="Normln"/>
    <w:pPr>
      <w:suppressLineNumbers/>
    </w:pPr>
    <w:rPr>
      <w:rFonts w:cs="Tahoma"/>
    </w:rPr>
  </w:style>
  <w:style w:type="paragraph" w:customStyle="1" w:styleId="WW-Nadpis1">
    <w:name w:val="WW-Nadpis1"/>
    <w:basedOn w:val="Normln"/>
    <w:next w:val="Zkladn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pisek11">
    <w:name w:val="WW-Popisek11"/>
    <w:basedOn w:val="Normln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Rejstk11">
    <w:name w:val="WW-Rejstřík11"/>
    <w:basedOn w:val="Normln"/>
    <w:pPr>
      <w:suppressLineNumbers/>
    </w:pPr>
    <w:rPr>
      <w:rFonts w:cs="Tahoma"/>
    </w:rPr>
  </w:style>
  <w:style w:type="paragraph" w:customStyle="1" w:styleId="WW-Nadpis11">
    <w:name w:val="WW-Nadpis11"/>
    <w:basedOn w:val="Normln"/>
    <w:next w:val="Zkladn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pisek111">
    <w:name w:val="WW-Popisek111"/>
    <w:basedOn w:val="Normln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Rejstk111">
    <w:name w:val="WW-Rejstřík111"/>
    <w:basedOn w:val="Normln"/>
    <w:pPr>
      <w:suppressLineNumbers/>
    </w:pPr>
    <w:rPr>
      <w:rFonts w:cs="Tahoma"/>
    </w:rPr>
  </w:style>
  <w:style w:type="paragraph" w:customStyle="1" w:styleId="WW-Nadpis111">
    <w:name w:val="WW-Nadpis111"/>
    <w:basedOn w:val="Normln"/>
    <w:next w:val="Zkladn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pisek1111">
    <w:name w:val="WW-Popisek1111"/>
    <w:basedOn w:val="Normln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Rejstk1111">
    <w:name w:val="WW-Rejstřík1111"/>
    <w:basedOn w:val="Normln"/>
    <w:pPr>
      <w:suppressLineNumbers/>
    </w:pPr>
    <w:rPr>
      <w:rFonts w:cs="Tahoma"/>
    </w:rPr>
  </w:style>
  <w:style w:type="paragraph" w:customStyle="1" w:styleId="WW-Nadpis1111">
    <w:name w:val="WW-Nadpis1111"/>
    <w:basedOn w:val="Normln"/>
    <w:next w:val="Zkladn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pisek11111">
    <w:name w:val="WW-Popisek11111"/>
    <w:basedOn w:val="Normln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Rejstk11111">
    <w:name w:val="WW-Rejstřík11111"/>
    <w:basedOn w:val="Normln"/>
    <w:pPr>
      <w:suppressLineNumbers/>
    </w:pPr>
    <w:rPr>
      <w:rFonts w:cs="Tahoma"/>
    </w:rPr>
  </w:style>
  <w:style w:type="paragraph" w:customStyle="1" w:styleId="WW-Nadpis11111">
    <w:name w:val="WW-Nadpis11111"/>
    <w:basedOn w:val="Normln"/>
    <w:next w:val="Zkladn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pisek111111">
    <w:name w:val="WW-Popisek111111"/>
    <w:basedOn w:val="Normln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Rejstk111111">
    <w:name w:val="WW-Rejstřík111111"/>
    <w:basedOn w:val="Normln"/>
    <w:pPr>
      <w:suppressLineNumbers/>
    </w:pPr>
    <w:rPr>
      <w:rFonts w:cs="Tahoma"/>
    </w:rPr>
  </w:style>
  <w:style w:type="paragraph" w:customStyle="1" w:styleId="WW-Nadpis111111">
    <w:name w:val="WW-Nadpis111111"/>
    <w:basedOn w:val="Normln"/>
    <w:next w:val="Zkladn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pisek1111111">
    <w:name w:val="WW-Popisek1111111"/>
    <w:basedOn w:val="Normln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Rejstk1111111">
    <w:name w:val="WW-Rejstřík1111111"/>
    <w:basedOn w:val="Normln"/>
    <w:pPr>
      <w:suppressLineNumbers/>
    </w:pPr>
    <w:rPr>
      <w:rFonts w:cs="Tahoma"/>
    </w:rPr>
  </w:style>
  <w:style w:type="paragraph" w:customStyle="1" w:styleId="WW-Nadpis1111111">
    <w:name w:val="WW-Nadpis1111111"/>
    <w:basedOn w:val="Normln"/>
    <w:next w:val="Zkladn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pisek11111111">
    <w:name w:val="WW-Popisek11111111"/>
    <w:basedOn w:val="Normln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Rejstk11111111">
    <w:name w:val="WW-Rejstřík11111111"/>
    <w:basedOn w:val="Normln"/>
    <w:pPr>
      <w:suppressLineNumbers/>
    </w:pPr>
    <w:rPr>
      <w:rFonts w:cs="Tahoma"/>
    </w:rPr>
  </w:style>
  <w:style w:type="paragraph" w:customStyle="1" w:styleId="WW-Nadpis11111111">
    <w:name w:val="WW-Nadpis11111111"/>
    <w:basedOn w:val="Normln"/>
    <w:next w:val="Zkladn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Zkladntext2">
    <w:name w:val="WW-Základní text 2"/>
    <w:basedOn w:val="Normln"/>
    <w:rPr>
      <w:sz w:val="20"/>
    </w:rPr>
  </w:style>
  <w:style w:type="paragraph" w:customStyle="1" w:styleId="Nadpis10">
    <w:name w:val="Nadpis 10"/>
    <w:basedOn w:val="Nadpis"/>
    <w:next w:val="Zkladntext"/>
    <w:pPr>
      <w:numPr>
        <w:numId w:val="2"/>
      </w:numPr>
    </w:pPr>
    <w:rPr>
      <w:b/>
      <w:bCs/>
      <w:sz w:val="21"/>
      <w:szCs w:val="21"/>
    </w:rPr>
  </w:style>
  <w:style w:type="character" w:customStyle="1" w:styleId="ZkladntextChar">
    <w:name w:val="Základní text Char"/>
    <w:link w:val="Zkladntext"/>
    <w:rsid w:val="00177CEF"/>
    <w:rPr>
      <w:rFonts w:ascii="Arial" w:hAnsi="Arial"/>
      <w:i/>
    </w:rPr>
  </w:style>
  <w:style w:type="character" w:styleId="Hypertextovodkaz">
    <w:name w:val="Hyperlink"/>
    <w:uiPriority w:val="99"/>
    <w:rsid w:val="00B50D62"/>
    <w:rPr>
      <w:color w:val="0000FF"/>
      <w:u w:val="single"/>
    </w:rPr>
  </w:style>
  <w:style w:type="paragraph" w:customStyle="1" w:styleId="Heading2-withNumbering">
    <w:name w:val="Heading 2 - with Numbering"/>
    <w:basedOn w:val="Nadpis2"/>
    <w:next w:val="Normln"/>
    <w:uiPriority w:val="1"/>
    <w:rsid w:val="00CF2F73"/>
    <w:pPr>
      <w:tabs>
        <w:tab w:val="left" w:pos="851"/>
      </w:tabs>
      <w:spacing w:before="240" w:after="110" w:line="320" w:lineRule="atLeast"/>
      <w:ind w:left="851" w:hanging="851"/>
      <w:contextualSpacing/>
      <w:jc w:val="both"/>
    </w:pPr>
    <w:rPr>
      <w:rFonts w:eastAsia="Dotum" w:cs="Arial"/>
      <w:i/>
      <w:sz w:val="28"/>
      <w:lang w:eastAsia="en-US"/>
    </w:rPr>
  </w:style>
  <w:style w:type="table" w:styleId="Mkatabulky">
    <w:name w:val="Table Grid"/>
    <w:basedOn w:val="Normlntabulka"/>
    <w:rsid w:val="000E2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7A21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7A21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7A21B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7A21B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7A21B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7A21B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7A21B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7A21B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7A21B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7A21B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7A21B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7A21B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qFormat/>
    <w:rsid w:val="007A21B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7A21B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iln">
    <w:name w:val="Strong"/>
    <w:basedOn w:val="Standardnpsmoodstavce"/>
    <w:uiPriority w:val="22"/>
    <w:qFormat/>
    <w:rsid w:val="007A21BD"/>
    <w:rPr>
      <w:b/>
      <w:bCs/>
    </w:rPr>
  </w:style>
  <w:style w:type="character" w:styleId="Zvraznn">
    <w:name w:val="Emphasis"/>
    <w:basedOn w:val="Standardnpsmoodstavce"/>
    <w:uiPriority w:val="20"/>
    <w:qFormat/>
    <w:rsid w:val="007A21BD"/>
    <w:rPr>
      <w:i/>
      <w:iCs/>
    </w:rPr>
  </w:style>
  <w:style w:type="paragraph" w:styleId="Bezmezer">
    <w:name w:val="No Spacing"/>
    <w:uiPriority w:val="1"/>
    <w:qFormat/>
    <w:rsid w:val="007A21BD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A21BD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7A21BD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7A21BD"/>
    <w:rPr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7A21B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A21BD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7A21BD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7A21BD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7A21BD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7A21BD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7A21BD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7A21BD"/>
    <w:pPr>
      <w:outlineLvl w:val="9"/>
    </w:pPr>
  </w:style>
  <w:style w:type="paragraph" w:styleId="Textbubliny">
    <w:name w:val="Balloon Text"/>
    <w:basedOn w:val="Normln"/>
    <w:link w:val="TextbublinyChar"/>
    <w:rsid w:val="007A2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7A21BD"/>
    <w:rPr>
      <w:rFonts w:ascii="Tahoma" w:hAnsi="Tahoma" w:cs="Tahoma"/>
      <w:sz w:val="16"/>
      <w:szCs w:val="16"/>
    </w:rPr>
  </w:style>
  <w:style w:type="table" w:styleId="Svtlstnovn">
    <w:name w:val="Light Shading"/>
    <w:basedOn w:val="Normlntabulka"/>
    <w:uiPriority w:val="60"/>
    <w:rsid w:val="003E6DC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7A21BD"/>
  </w:style>
  <w:style w:type="paragraph" w:styleId="Nadpis1">
    <w:name w:val="heading 1"/>
    <w:basedOn w:val="Normln"/>
    <w:next w:val="Normln"/>
    <w:link w:val="Nadpis1Char"/>
    <w:uiPriority w:val="9"/>
    <w:qFormat/>
    <w:rsid w:val="007A21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7A21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7A21B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7A21B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A21B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7A21B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7A21B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7A21B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7A21B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3z0">
    <w:name w:val="WW8Num3z0"/>
    <w:rPr>
      <w:rFonts w:ascii="Times New Roman" w:hAnsi="Times New Roman"/>
    </w:rPr>
  </w:style>
  <w:style w:type="character" w:customStyle="1" w:styleId="WW-Absatz-Standardschriftart1111111111">
    <w:name w:val="WW-Absatz-Standardschriftart1111111111"/>
  </w:style>
  <w:style w:type="character" w:customStyle="1" w:styleId="WW8Num4z0">
    <w:name w:val="WW8Num4z0"/>
    <w:rPr>
      <w:rFonts w:ascii="Times New Roman" w:hAnsi="Times New Roman"/>
    </w:rPr>
  </w:style>
  <w:style w:type="character" w:customStyle="1" w:styleId="WW-Absatz-Standardschriftart11111111111">
    <w:name w:val="WW-Absatz-Standardschriftart11111111111"/>
  </w:style>
  <w:style w:type="character" w:customStyle="1" w:styleId="WW8Num5z0">
    <w:name w:val="WW8Num5z0"/>
    <w:rPr>
      <w:rFonts w:ascii="Times New Roman" w:hAnsi="Times New Roman"/>
    </w:rPr>
  </w:style>
  <w:style w:type="character" w:customStyle="1" w:styleId="WW8Num6z0">
    <w:name w:val="WW8Num6z0"/>
    <w:rPr>
      <w:rFonts w:ascii="Times New Roman" w:hAnsi="Times New Roman"/>
    </w:rPr>
  </w:style>
  <w:style w:type="character" w:customStyle="1" w:styleId="WW8Num7z0">
    <w:name w:val="WW8Num7z0"/>
    <w:rPr>
      <w:rFonts w:ascii="Symbol" w:hAnsi="Symbol" w:cs="StarSymbol"/>
      <w:sz w:val="18"/>
      <w:szCs w:val="18"/>
    </w:rPr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8Num1z0">
    <w:name w:val="WW8Num1z0"/>
    <w:rPr>
      <w:rFonts w:ascii="Times New Roman" w:hAnsi="Times New Roman"/>
    </w:rPr>
  </w:style>
  <w:style w:type="character" w:customStyle="1" w:styleId="WW8Num2z0">
    <w:name w:val="WW8Num2z0"/>
    <w:rPr>
      <w:rFonts w:ascii="Times New Roman" w:hAnsi="Times New Roman"/>
    </w:rPr>
  </w:style>
  <w:style w:type="character" w:customStyle="1" w:styleId="WW8Num8z0">
    <w:name w:val="WW8Num8z0"/>
    <w:rPr>
      <w:rFonts w:ascii="Times New Roman" w:hAnsi="Times New Roman"/>
    </w:rPr>
  </w:style>
  <w:style w:type="character" w:customStyle="1" w:styleId="WW8Num9z0">
    <w:name w:val="WW8Num9z0"/>
    <w:rPr>
      <w:rFonts w:ascii="Times New Roman" w:hAnsi="Times New Roman"/>
    </w:rPr>
  </w:style>
  <w:style w:type="character" w:customStyle="1" w:styleId="WW8Num10z0">
    <w:name w:val="WW8Num10z0"/>
    <w:rPr>
      <w:rFonts w:ascii="Times New Roman" w:hAnsi="Times New Roman"/>
    </w:rPr>
  </w:style>
  <w:style w:type="character" w:customStyle="1" w:styleId="WW8Num11z0">
    <w:name w:val="WW8Num11z0"/>
    <w:rPr>
      <w:b/>
    </w:rPr>
  </w:style>
  <w:style w:type="character" w:customStyle="1" w:styleId="WW8Num12z0">
    <w:name w:val="WW8Num12z0"/>
    <w:rPr>
      <w:rFonts w:ascii="Times New Roman" w:hAnsi="Times New Roman"/>
    </w:rPr>
  </w:style>
  <w:style w:type="character" w:customStyle="1" w:styleId="WW8Num13z0">
    <w:name w:val="WW8Num13z0"/>
    <w:rPr>
      <w:rFonts w:ascii="Times New Roman" w:hAnsi="Times New Roman"/>
    </w:rPr>
  </w:style>
  <w:style w:type="character" w:customStyle="1" w:styleId="WW8Num14z0">
    <w:name w:val="WW8Num14z0"/>
    <w:rPr>
      <w:rFonts w:ascii="Times New Roman" w:hAnsi="Times New Roman"/>
    </w:rPr>
  </w:style>
  <w:style w:type="character" w:customStyle="1" w:styleId="WW8Num16z0">
    <w:name w:val="WW8Num16z0"/>
    <w:rPr>
      <w:rFonts w:ascii="Times New Roman" w:hAnsi="Times New Roman"/>
    </w:rPr>
  </w:style>
  <w:style w:type="character" w:customStyle="1" w:styleId="WW8Num17z0">
    <w:name w:val="WW8Num17z0"/>
    <w:rPr>
      <w:rFonts w:ascii="Times New Roman" w:hAnsi="Times New Roman"/>
    </w:rPr>
  </w:style>
  <w:style w:type="character" w:customStyle="1" w:styleId="WW8Num18z0">
    <w:name w:val="WW8Num18z0"/>
    <w:rPr>
      <w:rFonts w:ascii="Times New Roman" w:hAnsi="Times New Roman"/>
    </w:rPr>
  </w:style>
  <w:style w:type="character" w:customStyle="1" w:styleId="WW8Num19z0">
    <w:name w:val="WW8Num19z0"/>
    <w:rPr>
      <w:rFonts w:ascii="Times New Roman" w:hAnsi="Times New Roman"/>
    </w:rPr>
  </w:style>
  <w:style w:type="character" w:customStyle="1" w:styleId="WW8Num20z0">
    <w:name w:val="WW8Num20z0"/>
    <w:rPr>
      <w:rFonts w:ascii="Times New Roman" w:hAnsi="Times New Roman"/>
    </w:rPr>
  </w:style>
  <w:style w:type="character" w:customStyle="1" w:styleId="WW8Num21z0">
    <w:name w:val="WW8Num21z0"/>
    <w:rPr>
      <w:rFonts w:ascii="Times New Roman" w:hAnsi="Times New Roman"/>
    </w:rPr>
  </w:style>
  <w:style w:type="character" w:customStyle="1" w:styleId="WW8Num22z0">
    <w:name w:val="WW8Num22z0"/>
    <w:rPr>
      <w:rFonts w:ascii="Times New Roman" w:hAnsi="Times New Roman"/>
    </w:rPr>
  </w:style>
  <w:style w:type="character" w:customStyle="1" w:styleId="WW8Num23z0">
    <w:name w:val="WW8Num23z0"/>
    <w:rPr>
      <w:rFonts w:ascii="Times New Roman" w:hAnsi="Times New Roman"/>
    </w:rPr>
  </w:style>
  <w:style w:type="character" w:customStyle="1" w:styleId="WW-Standardnpsmoodstavce">
    <w:name w:val="WW-Standardní písmo odstavce"/>
  </w:style>
  <w:style w:type="character" w:customStyle="1" w:styleId="Symbolyproodrky">
    <w:name w:val="Symboly pro odrážky"/>
    <w:rPr>
      <w:rFonts w:ascii="StarSymbol" w:eastAsia="StarSymbol" w:hAnsi="StarSymbol" w:cs="StarSymbol"/>
      <w:sz w:val="18"/>
      <w:szCs w:val="18"/>
    </w:rPr>
  </w:style>
  <w:style w:type="character" w:customStyle="1" w:styleId="WW-Symbolyproodrky">
    <w:name w:val="WW-Symboly pro odrážky"/>
    <w:rPr>
      <w:rFonts w:ascii="StarSymbol" w:eastAsia="StarSymbol" w:hAnsi="StarSymbol" w:cs="StarSymbol"/>
      <w:sz w:val="18"/>
      <w:szCs w:val="18"/>
    </w:rPr>
  </w:style>
  <w:style w:type="character" w:customStyle="1" w:styleId="WW-Symbolyproodrky1">
    <w:name w:val="WW-Symboly pro odrážky1"/>
    <w:rPr>
      <w:rFonts w:ascii="StarSymbol" w:eastAsia="StarSymbol" w:hAnsi="StarSymbol" w:cs="StarSymbol"/>
      <w:sz w:val="18"/>
      <w:szCs w:val="18"/>
    </w:rPr>
  </w:style>
  <w:style w:type="character" w:customStyle="1" w:styleId="WW-Symbolyproodrky11">
    <w:name w:val="WW-Symboly pro odrážky11"/>
    <w:rPr>
      <w:rFonts w:ascii="StarSymbol" w:eastAsia="StarSymbol" w:hAnsi="StarSymbol" w:cs="StarSymbol"/>
      <w:sz w:val="18"/>
      <w:szCs w:val="18"/>
    </w:rPr>
  </w:style>
  <w:style w:type="character" w:customStyle="1" w:styleId="WW-Symbolyproodrky111">
    <w:name w:val="WW-Symboly pro odrážky111"/>
    <w:rPr>
      <w:rFonts w:ascii="StarSymbol" w:eastAsia="StarSymbol" w:hAnsi="StarSymbol" w:cs="StarSymbol"/>
      <w:sz w:val="18"/>
      <w:szCs w:val="18"/>
    </w:rPr>
  </w:style>
  <w:style w:type="character" w:customStyle="1" w:styleId="WW-Symbolyproodrky1111">
    <w:name w:val="WW-Symboly pro odrážky1111"/>
    <w:rPr>
      <w:rFonts w:ascii="StarSymbol" w:eastAsia="StarSymbol" w:hAnsi="StarSymbol" w:cs="StarSymbol"/>
      <w:sz w:val="18"/>
      <w:szCs w:val="18"/>
    </w:rPr>
  </w:style>
  <w:style w:type="character" w:customStyle="1" w:styleId="WW-Symbolyproodrky11111">
    <w:name w:val="WW-Symboly pro odrážky11111"/>
    <w:rPr>
      <w:rFonts w:ascii="StarSymbol" w:eastAsia="StarSymbol" w:hAnsi="StarSymbol" w:cs="StarSymbol"/>
      <w:sz w:val="18"/>
      <w:szCs w:val="18"/>
    </w:rPr>
  </w:style>
  <w:style w:type="character" w:customStyle="1" w:styleId="WW-Symbolyproodrky111111">
    <w:name w:val="WW-Symboly pro odrážky111111"/>
    <w:rPr>
      <w:rFonts w:ascii="StarSymbol" w:eastAsia="StarSymbol" w:hAnsi="StarSymbol" w:cs="StarSymbol"/>
      <w:sz w:val="18"/>
      <w:szCs w:val="18"/>
    </w:rPr>
  </w:style>
  <w:style w:type="character" w:customStyle="1" w:styleId="WW-Symbolyproodrky1111111">
    <w:name w:val="WW-Symboly pro odrážky1111111"/>
    <w:rPr>
      <w:rFonts w:ascii="StarSymbol" w:eastAsia="StarSymbol" w:hAnsi="StarSymbol" w:cs="StarSymbol"/>
      <w:sz w:val="18"/>
      <w:szCs w:val="18"/>
    </w:rPr>
  </w:style>
  <w:style w:type="character" w:customStyle="1" w:styleId="Odrky">
    <w:name w:val="Odrážky"/>
    <w:rPr>
      <w:rFonts w:ascii="StarSymbol" w:eastAsia="StarSymbol" w:hAnsi="StarSymbol" w:cs="StarSymbol"/>
      <w:sz w:val="18"/>
      <w:szCs w:val="18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Zkladntext">
    <w:name w:val="Body Text"/>
    <w:basedOn w:val="Normln"/>
    <w:link w:val="ZkladntextChar"/>
    <w:rPr>
      <w:sz w:val="20"/>
    </w:rPr>
  </w:style>
  <w:style w:type="paragraph" w:styleId="Seznam">
    <w:name w:val="List"/>
    <w:basedOn w:val="Zkladntext"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customStyle="1" w:styleId="WW-Popisek">
    <w:name w:val="WW-Popisek"/>
    <w:basedOn w:val="Normln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Rejstk">
    <w:name w:val="WW-Rejstřík"/>
    <w:basedOn w:val="Normln"/>
    <w:pPr>
      <w:suppressLineNumbers/>
    </w:pPr>
    <w:rPr>
      <w:rFonts w:cs="Tahoma"/>
    </w:rPr>
  </w:style>
  <w:style w:type="paragraph" w:customStyle="1" w:styleId="WW-Nadpis">
    <w:name w:val="WW-Nadpis"/>
    <w:basedOn w:val="Normln"/>
    <w:next w:val="Zkladn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pisek1">
    <w:name w:val="WW-Popisek1"/>
    <w:basedOn w:val="Normln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Rejstk1">
    <w:name w:val="WW-Rejstřík1"/>
    <w:basedOn w:val="Normln"/>
    <w:pPr>
      <w:suppressLineNumbers/>
    </w:pPr>
    <w:rPr>
      <w:rFonts w:cs="Tahoma"/>
    </w:rPr>
  </w:style>
  <w:style w:type="paragraph" w:customStyle="1" w:styleId="WW-Nadpis1">
    <w:name w:val="WW-Nadpis1"/>
    <w:basedOn w:val="Normln"/>
    <w:next w:val="Zkladn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pisek11">
    <w:name w:val="WW-Popisek11"/>
    <w:basedOn w:val="Normln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Rejstk11">
    <w:name w:val="WW-Rejstřík11"/>
    <w:basedOn w:val="Normln"/>
    <w:pPr>
      <w:suppressLineNumbers/>
    </w:pPr>
    <w:rPr>
      <w:rFonts w:cs="Tahoma"/>
    </w:rPr>
  </w:style>
  <w:style w:type="paragraph" w:customStyle="1" w:styleId="WW-Nadpis11">
    <w:name w:val="WW-Nadpis11"/>
    <w:basedOn w:val="Normln"/>
    <w:next w:val="Zkladn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pisek111">
    <w:name w:val="WW-Popisek111"/>
    <w:basedOn w:val="Normln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Rejstk111">
    <w:name w:val="WW-Rejstřík111"/>
    <w:basedOn w:val="Normln"/>
    <w:pPr>
      <w:suppressLineNumbers/>
    </w:pPr>
    <w:rPr>
      <w:rFonts w:cs="Tahoma"/>
    </w:rPr>
  </w:style>
  <w:style w:type="paragraph" w:customStyle="1" w:styleId="WW-Nadpis111">
    <w:name w:val="WW-Nadpis111"/>
    <w:basedOn w:val="Normln"/>
    <w:next w:val="Zkladn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pisek1111">
    <w:name w:val="WW-Popisek1111"/>
    <w:basedOn w:val="Normln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Rejstk1111">
    <w:name w:val="WW-Rejstřík1111"/>
    <w:basedOn w:val="Normln"/>
    <w:pPr>
      <w:suppressLineNumbers/>
    </w:pPr>
    <w:rPr>
      <w:rFonts w:cs="Tahoma"/>
    </w:rPr>
  </w:style>
  <w:style w:type="paragraph" w:customStyle="1" w:styleId="WW-Nadpis1111">
    <w:name w:val="WW-Nadpis1111"/>
    <w:basedOn w:val="Normln"/>
    <w:next w:val="Zkladn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pisek11111">
    <w:name w:val="WW-Popisek11111"/>
    <w:basedOn w:val="Normln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Rejstk11111">
    <w:name w:val="WW-Rejstřík11111"/>
    <w:basedOn w:val="Normln"/>
    <w:pPr>
      <w:suppressLineNumbers/>
    </w:pPr>
    <w:rPr>
      <w:rFonts w:cs="Tahoma"/>
    </w:rPr>
  </w:style>
  <w:style w:type="paragraph" w:customStyle="1" w:styleId="WW-Nadpis11111">
    <w:name w:val="WW-Nadpis11111"/>
    <w:basedOn w:val="Normln"/>
    <w:next w:val="Zkladn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pisek111111">
    <w:name w:val="WW-Popisek111111"/>
    <w:basedOn w:val="Normln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Rejstk111111">
    <w:name w:val="WW-Rejstřík111111"/>
    <w:basedOn w:val="Normln"/>
    <w:pPr>
      <w:suppressLineNumbers/>
    </w:pPr>
    <w:rPr>
      <w:rFonts w:cs="Tahoma"/>
    </w:rPr>
  </w:style>
  <w:style w:type="paragraph" w:customStyle="1" w:styleId="WW-Nadpis111111">
    <w:name w:val="WW-Nadpis111111"/>
    <w:basedOn w:val="Normln"/>
    <w:next w:val="Zkladn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pisek1111111">
    <w:name w:val="WW-Popisek1111111"/>
    <w:basedOn w:val="Normln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Rejstk1111111">
    <w:name w:val="WW-Rejstřík1111111"/>
    <w:basedOn w:val="Normln"/>
    <w:pPr>
      <w:suppressLineNumbers/>
    </w:pPr>
    <w:rPr>
      <w:rFonts w:cs="Tahoma"/>
    </w:rPr>
  </w:style>
  <w:style w:type="paragraph" w:customStyle="1" w:styleId="WW-Nadpis1111111">
    <w:name w:val="WW-Nadpis1111111"/>
    <w:basedOn w:val="Normln"/>
    <w:next w:val="Zkladn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pisek11111111">
    <w:name w:val="WW-Popisek11111111"/>
    <w:basedOn w:val="Normln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Rejstk11111111">
    <w:name w:val="WW-Rejstřík11111111"/>
    <w:basedOn w:val="Normln"/>
    <w:pPr>
      <w:suppressLineNumbers/>
    </w:pPr>
    <w:rPr>
      <w:rFonts w:cs="Tahoma"/>
    </w:rPr>
  </w:style>
  <w:style w:type="paragraph" w:customStyle="1" w:styleId="WW-Nadpis11111111">
    <w:name w:val="WW-Nadpis11111111"/>
    <w:basedOn w:val="Normln"/>
    <w:next w:val="Zkladn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Zkladntext2">
    <w:name w:val="WW-Základní text 2"/>
    <w:basedOn w:val="Normln"/>
    <w:rPr>
      <w:sz w:val="20"/>
    </w:rPr>
  </w:style>
  <w:style w:type="paragraph" w:customStyle="1" w:styleId="Nadpis10">
    <w:name w:val="Nadpis 10"/>
    <w:basedOn w:val="Nadpis"/>
    <w:next w:val="Zkladntext"/>
    <w:pPr>
      <w:numPr>
        <w:numId w:val="2"/>
      </w:numPr>
    </w:pPr>
    <w:rPr>
      <w:b/>
      <w:bCs/>
      <w:sz w:val="21"/>
      <w:szCs w:val="21"/>
    </w:rPr>
  </w:style>
  <w:style w:type="character" w:customStyle="1" w:styleId="ZkladntextChar">
    <w:name w:val="Základní text Char"/>
    <w:link w:val="Zkladntext"/>
    <w:rsid w:val="00177CEF"/>
    <w:rPr>
      <w:rFonts w:ascii="Arial" w:hAnsi="Arial"/>
      <w:i/>
    </w:rPr>
  </w:style>
  <w:style w:type="character" w:styleId="Hypertextovodkaz">
    <w:name w:val="Hyperlink"/>
    <w:uiPriority w:val="99"/>
    <w:rsid w:val="00B50D62"/>
    <w:rPr>
      <w:color w:val="0000FF"/>
      <w:u w:val="single"/>
    </w:rPr>
  </w:style>
  <w:style w:type="paragraph" w:customStyle="1" w:styleId="Heading2-withNumbering">
    <w:name w:val="Heading 2 - with Numbering"/>
    <w:basedOn w:val="Nadpis2"/>
    <w:next w:val="Normln"/>
    <w:uiPriority w:val="1"/>
    <w:rsid w:val="00CF2F73"/>
    <w:pPr>
      <w:tabs>
        <w:tab w:val="left" w:pos="851"/>
      </w:tabs>
      <w:spacing w:before="240" w:after="110" w:line="320" w:lineRule="atLeast"/>
      <w:ind w:left="851" w:hanging="851"/>
      <w:contextualSpacing/>
      <w:jc w:val="both"/>
    </w:pPr>
    <w:rPr>
      <w:rFonts w:eastAsia="Dotum" w:cs="Arial"/>
      <w:i/>
      <w:sz w:val="28"/>
      <w:lang w:eastAsia="en-US"/>
    </w:rPr>
  </w:style>
  <w:style w:type="table" w:styleId="Mkatabulky">
    <w:name w:val="Table Grid"/>
    <w:basedOn w:val="Normlntabulka"/>
    <w:rsid w:val="000E2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7A21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7A21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7A21B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7A21B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7A21B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7A21B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7A21B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7A21B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7A21B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7A21B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7A21B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7A21B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qFormat/>
    <w:rsid w:val="007A21B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7A21B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iln">
    <w:name w:val="Strong"/>
    <w:basedOn w:val="Standardnpsmoodstavce"/>
    <w:uiPriority w:val="22"/>
    <w:qFormat/>
    <w:rsid w:val="007A21BD"/>
    <w:rPr>
      <w:b/>
      <w:bCs/>
    </w:rPr>
  </w:style>
  <w:style w:type="character" w:styleId="Zvraznn">
    <w:name w:val="Emphasis"/>
    <w:basedOn w:val="Standardnpsmoodstavce"/>
    <w:uiPriority w:val="20"/>
    <w:qFormat/>
    <w:rsid w:val="007A21BD"/>
    <w:rPr>
      <w:i/>
      <w:iCs/>
    </w:rPr>
  </w:style>
  <w:style w:type="paragraph" w:styleId="Bezmezer">
    <w:name w:val="No Spacing"/>
    <w:uiPriority w:val="1"/>
    <w:qFormat/>
    <w:rsid w:val="007A21BD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A21BD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7A21BD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7A21BD"/>
    <w:rPr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7A21B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A21BD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7A21BD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7A21BD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7A21BD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7A21BD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7A21BD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7A21BD"/>
    <w:pPr>
      <w:outlineLvl w:val="9"/>
    </w:pPr>
  </w:style>
  <w:style w:type="paragraph" w:styleId="Textbubliny">
    <w:name w:val="Balloon Text"/>
    <w:basedOn w:val="Normln"/>
    <w:link w:val="TextbublinyChar"/>
    <w:rsid w:val="007A2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7A21BD"/>
    <w:rPr>
      <w:rFonts w:ascii="Tahoma" w:hAnsi="Tahoma" w:cs="Tahoma"/>
      <w:sz w:val="16"/>
      <w:szCs w:val="16"/>
    </w:rPr>
  </w:style>
  <w:style w:type="table" w:styleId="Svtlstnovn">
    <w:name w:val="Light Shading"/>
    <w:basedOn w:val="Normlntabulka"/>
    <w:uiPriority w:val="60"/>
    <w:rsid w:val="003E6DC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www.metalman.cz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jork.shop/produkt/siemens/spinaci-technika/tlacitka-a-signalky/signalky/3su1106-6aa60-1aa0-88617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jork.shop/produkt/siemens/spinaci-technika/tlacitka-a-signalky/signalky/3su1106-6aa60-1aa0-88617.htm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51A00-4450-453F-A852-C4622E0F1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10</Pages>
  <Words>2707</Words>
  <Characters>15974</Characters>
  <Application>Microsoft Office Word</Application>
  <DocSecurity>0</DocSecurity>
  <Lines>133</Lines>
  <Paragraphs>37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Specifikace materiálu a dodávek ul</vt:lpstr>
    </vt:vector>
  </TitlesOfParts>
  <Company>PROELE</Company>
  <LinksUpToDate>false</LinksUpToDate>
  <CharactersWithSpaces>18644</CharactersWithSpaces>
  <SharedDoc>false</SharedDoc>
  <HLinks>
    <vt:vector size="6" baseType="variant">
      <vt:variant>
        <vt:i4>7012404</vt:i4>
      </vt:variant>
      <vt:variant>
        <vt:i4>0</vt:i4>
      </vt:variant>
      <vt:variant>
        <vt:i4>0</vt:i4>
      </vt:variant>
      <vt:variant>
        <vt:i4>5</vt:i4>
      </vt:variant>
      <vt:variant>
        <vt:lpwstr>http://www.metalman.cz/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Specifikace materiálu a dodávek ul</dc:title>
  <dc:creator>Miluše Parysová</dc:creator>
  <cp:lastModifiedBy>Zdeněk Schindler ml</cp:lastModifiedBy>
  <cp:revision>21</cp:revision>
  <cp:lastPrinted>2025-09-24T07:49:00Z</cp:lastPrinted>
  <dcterms:created xsi:type="dcterms:W3CDTF">2025-09-23T12:07:00Z</dcterms:created>
  <dcterms:modified xsi:type="dcterms:W3CDTF">2025-09-24T08:08:00Z</dcterms:modified>
</cp:coreProperties>
</file>